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45441" w14:textId="108C9243"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w:t>
      </w:r>
      <w:r w:rsidR="003C4BC9">
        <w:rPr>
          <w:rFonts w:ascii="Arial" w:hAnsi="Arial" w:cs="Arial"/>
          <w:b/>
          <w:sz w:val="24"/>
        </w:rPr>
        <w:t>10</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w:t>
      </w:r>
      <w:r w:rsidR="004F534F">
        <w:rPr>
          <w:rFonts w:ascii="Arial" w:hAnsi="Arial" w:cs="Arial"/>
          <w:b/>
          <w:color w:val="000000"/>
          <w:sz w:val="24"/>
        </w:rPr>
        <w:t>20</w:t>
      </w:r>
      <w:r w:rsidR="000426AB">
        <w:rPr>
          <w:rFonts w:ascii="Arial" w:hAnsi="Arial" w:cs="Arial"/>
          <w:b/>
          <w:color w:val="000000"/>
          <w:sz w:val="24"/>
        </w:rPr>
        <w:t>7781</w:t>
      </w:r>
    </w:p>
    <w:p w14:paraId="38A12BDD" w14:textId="1B79640C" w:rsidR="00FB3E0B" w:rsidRPr="00DA12F7" w:rsidRDefault="003C4BC9" w:rsidP="00FB3E0B">
      <w:pPr>
        <w:rPr>
          <w:rFonts w:ascii="Arial" w:hAnsi="Arial" w:cs="Arial"/>
          <w:b/>
          <w:sz w:val="24"/>
          <w:szCs w:val="24"/>
        </w:rPr>
      </w:pPr>
      <w:r>
        <w:rPr>
          <w:rFonts w:ascii="Arial" w:hAnsi="Arial" w:cs="Arial"/>
          <w:b/>
          <w:sz w:val="24"/>
          <w:szCs w:val="24"/>
        </w:rPr>
        <w:t>August</w:t>
      </w:r>
      <w:r w:rsidR="00FB3E0B">
        <w:rPr>
          <w:rFonts w:ascii="Arial" w:hAnsi="Arial" w:cs="Arial"/>
          <w:b/>
          <w:sz w:val="24"/>
          <w:szCs w:val="24"/>
        </w:rPr>
        <w:t xml:space="preserve"> </w:t>
      </w:r>
      <w:r w:rsidR="00BD7AB8">
        <w:rPr>
          <w:rFonts w:ascii="Arial" w:hAnsi="Arial" w:cs="Arial"/>
          <w:b/>
          <w:sz w:val="24"/>
          <w:szCs w:val="24"/>
        </w:rPr>
        <w:t>2</w:t>
      </w:r>
      <w:r>
        <w:rPr>
          <w:rFonts w:ascii="Arial" w:hAnsi="Arial" w:cs="Arial"/>
          <w:b/>
          <w:sz w:val="24"/>
          <w:szCs w:val="24"/>
        </w:rPr>
        <w:t>2</w:t>
      </w:r>
      <w:r>
        <w:rPr>
          <w:rFonts w:ascii="Arial" w:hAnsi="Arial" w:cs="Arial"/>
          <w:b/>
          <w:sz w:val="24"/>
          <w:szCs w:val="24"/>
          <w:vertAlign w:val="superscript"/>
        </w:rPr>
        <w:t>nd</w:t>
      </w:r>
      <w:r w:rsidR="007D56CA">
        <w:rPr>
          <w:rFonts w:ascii="Arial" w:hAnsi="Arial" w:cs="Arial"/>
          <w:b/>
          <w:sz w:val="24"/>
          <w:szCs w:val="24"/>
        </w:rPr>
        <w:t xml:space="preserve"> – </w:t>
      </w:r>
      <w:r>
        <w:rPr>
          <w:rFonts w:ascii="Arial" w:hAnsi="Arial" w:cs="Arial"/>
          <w:b/>
          <w:sz w:val="24"/>
          <w:szCs w:val="24"/>
        </w:rPr>
        <w:t>26</w:t>
      </w:r>
      <w:r w:rsidR="007D56CA" w:rsidRPr="007D56CA">
        <w:rPr>
          <w:rFonts w:ascii="Arial" w:hAnsi="Arial" w:cs="Arial"/>
          <w:b/>
          <w:sz w:val="24"/>
          <w:szCs w:val="24"/>
          <w:vertAlign w:val="superscript"/>
        </w:rPr>
        <w:t>th</w:t>
      </w:r>
      <w:r w:rsidR="007D56CA">
        <w:rPr>
          <w:rFonts w:ascii="Arial" w:hAnsi="Arial" w:cs="Arial"/>
          <w:b/>
          <w:sz w:val="24"/>
          <w:szCs w:val="24"/>
        </w:rPr>
        <w:t>, 202</w:t>
      </w:r>
      <w:r>
        <w:rPr>
          <w:rFonts w:ascii="Arial" w:hAnsi="Arial" w:cs="Arial"/>
          <w:b/>
          <w:sz w:val="24"/>
          <w:szCs w:val="24"/>
        </w:rPr>
        <w:t>2</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5DC72D38" w:rsidR="00E725B6" w:rsidRPr="007D58FC" w:rsidRDefault="00E725B6" w:rsidP="0069554E">
      <w:pPr>
        <w:tabs>
          <w:tab w:val="left" w:pos="1985"/>
        </w:tabs>
        <w:jc w:val="both"/>
        <w:rPr>
          <w:rFonts w:ascii="Arial" w:hAnsi="Arial"/>
          <w:color w:val="000000"/>
          <w:sz w:val="24"/>
        </w:rPr>
      </w:pPr>
      <w:bookmarkStart w:id="0" w:name="_Hlk37752247"/>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7D56CA">
        <w:rPr>
          <w:rFonts w:ascii="Arial" w:hAnsi="Arial"/>
          <w:color w:val="000000"/>
          <w:sz w:val="24"/>
        </w:rPr>
        <w:t>7.</w:t>
      </w:r>
      <w:r w:rsidR="00563022">
        <w:rPr>
          <w:rFonts w:ascii="Arial" w:hAnsi="Arial"/>
          <w:color w:val="000000"/>
          <w:sz w:val="24"/>
        </w:rPr>
        <w:t>1</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7A14BAB2"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3C0E26" w:rsidRPr="003C0E26">
        <w:rPr>
          <w:rFonts w:ascii="Arial" w:hAnsi="Arial"/>
          <w:bCs/>
          <w:sz w:val="24"/>
        </w:rPr>
        <w:t>Moderator (</w:t>
      </w:r>
      <w:r w:rsidR="00694493" w:rsidRPr="003C0E26">
        <w:rPr>
          <w:rFonts w:ascii="Arial" w:hAnsi="Arial"/>
          <w:bCs/>
          <w:sz w:val="24"/>
        </w:rPr>
        <w:t>Qualcomm</w:t>
      </w:r>
      <w:r w:rsidR="003C0E26" w:rsidRPr="003C0E26">
        <w:rPr>
          <w:rFonts w:ascii="Arial" w:hAnsi="Arial"/>
          <w:bCs/>
          <w:sz w:val="24"/>
        </w:rPr>
        <w:t>)</w:t>
      </w:r>
    </w:p>
    <w:p w14:paraId="61FFA236" w14:textId="6B3B909B" w:rsidR="0068226B" w:rsidRPr="00484F43" w:rsidRDefault="0068226B" w:rsidP="0069554E">
      <w:pPr>
        <w:ind w:left="1988" w:hanging="1988"/>
        <w:jc w:val="both"/>
        <w:rPr>
          <w:rFonts w:asciiTheme="minorBidi" w:hAnsiTheme="minorBidi" w:cstheme="minorBidi"/>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A6407" w:rsidRPr="00484F43">
        <w:rPr>
          <w:rFonts w:ascii="Arial" w:hAnsi="Arial"/>
          <w:sz w:val="24"/>
          <w:szCs w:val="24"/>
        </w:rPr>
        <w:t>Summary</w:t>
      </w:r>
      <w:r w:rsidR="0069336E">
        <w:rPr>
          <w:rFonts w:ascii="Arial" w:hAnsi="Arial"/>
          <w:sz w:val="24"/>
          <w:szCs w:val="24"/>
        </w:rPr>
        <w:t xml:space="preserve"> </w:t>
      </w:r>
      <w:r w:rsidR="00E34E19">
        <w:rPr>
          <w:rFonts w:ascii="Arial" w:hAnsi="Arial"/>
          <w:sz w:val="24"/>
          <w:szCs w:val="24"/>
        </w:rPr>
        <w:t>of</w:t>
      </w:r>
      <w:r w:rsidR="009C55C9">
        <w:rPr>
          <w:rFonts w:ascii="Arial" w:hAnsi="Arial"/>
          <w:sz w:val="24"/>
          <w:szCs w:val="24"/>
        </w:rPr>
        <w:t xml:space="preserve"> </w:t>
      </w:r>
      <w:r w:rsidR="00126FD4">
        <w:rPr>
          <w:rFonts w:ascii="Arial" w:hAnsi="Arial"/>
          <w:sz w:val="24"/>
          <w:szCs w:val="24"/>
        </w:rPr>
        <w:t>Clarification on RNTI Selection</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bookmarkEnd w:id="0"/>
    <w:p w14:paraId="17E15867" w14:textId="57F289D2" w:rsidR="00843E9C" w:rsidRDefault="0050316A" w:rsidP="00843E9C">
      <w:pPr>
        <w:pStyle w:val="Heading1"/>
        <w:jc w:val="both"/>
      </w:pPr>
      <w:r>
        <w:t>1</w:t>
      </w:r>
      <w:r w:rsidR="00843E9C" w:rsidRPr="00CC27F5">
        <w:tab/>
      </w:r>
      <w:r w:rsidR="007D56CA">
        <w:t xml:space="preserve">Introduction </w:t>
      </w:r>
    </w:p>
    <w:p w14:paraId="65DB36EA" w14:textId="675CFC69" w:rsidR="005450A6" w:rsidRDefault="00D3637E" w:rsidP="005B067D">
      <w:pPr>
        <w:jc w:val="both"/>
        <w:rPr>
          <w:lang w:eastAsia="ko-KR"/>
        </w:rPr>
      </w:pPr>
      <w:r>
        <w:rPr>
          <w:lang w:eastAsia="ko-KR"/>
        </w:rPr>
        <w:t>The selection of RNTI for PUSCH and PDSCH is specified in Section 6.3.1.1 and 7.3.1.1 of TS 38.211, respectively. In [1], it is stated that for some cases</w:t>
      </w:r>
      <w:r w:rsidR="008E0B9B">
        <w:rPr>
          <w:lang w:eastAsia="ko-KR"/>
        </w:rPr>
        <w:t xml:space="preserve"> (except for RAR UL)</w:t>
      </w:r>
      <w:r>
        <w:rPr>
          <w:lang w:eastAsia="ko-KR"/>
        </w:rPr>
        <w:t xml:space="preserve">, </w:t>
      </w:r>
      <w:r w:rsidR="00CC4ABE">
        <w:rPr>
          <w:lang w:eastAsia="ko-KR"/>
        </w:rPr>
        <w:t xml:space="preserve">it is unclear that the scrambling of PUSCH and PDSCH is based on the RNTI used to scramble the CRC of the associated scheduling DCI. These cases, for example, include the re-transmission of a CG-PUSCH and the handling of </w:t>
      </w:r>
      <w:r w:rsidR="005450A6">
        <w:rPr>
          <w:lang w:eastAsia="ko-KR"/>
        </w:rPr>
        <w:t xml:space="preserve">initial transmission and re-transmission when a UE is configured with both C-RNTI and MCS-C-RNTI. </w:t>
      </w:r>
    </w:p>
    <w:p w14:paraId="4AC9A666" w14:textId="1B5EF376" w:rsidR="00751CF7" w:rsidRDefault="005450A6" w:rsidP="005B067D">
      <w:pPr>
        <w:jc w:val="both"/>
        <w:rPr>
          <w:lang w:eastAsia="ko-KR"/>
        </w:rPr>
      </w:pPr>
      <w:r>
        <w:rPr>
          <w:lang w:eastAsia="ko-KR"/>
        </w:rPr>
        <w:t xml:space="preserve">Although it is reasonable to scramble each PUSCH/PDSCH </w:t>
      </w:r>
      <w:r w:rsidR="004F325D">
        <w:rPr>
          <w:lang w:eastAsia="ko-KR"/>
        </w:rPr>
        <w:t xml:space="preserve">using the RNTI used in scrambling the CRC of the scheduling DCI, a clarification, in a form of a RAN1 conclusion, could help avoiding any ambiguity. </w:t>
      </w:r>
    </w:p>
    <w:p w14:paraId="4521AB08" w14:textId="4F6B3301" w:rsidR="0065324C" w:rsidRDefault="00347D4A" w:rsidP="000C1FD2">
      <w:pPr>
        <w:pStyle w:val="Heading1"/>
        <w:ind w:left="0" w:firstLine="0"/>
        <w:jc w:val="both"/>
      </w:pPr>
      <w:r>
        <w:t xml:space="preserve">2         </w:t>
      </w:r>
      <w:r w:rsidR="00ED11D7">
        <w:t>Proposed Conclusions</w:t>
      </w:r>
      <w:r w:rsidR="000C1FD2">
        <w:t xml:space="preserve"> and </w:t>
      </w:r>
      <w:r w:rsidR="00B92420">
        <w:t xml:space="preserve">Summary of </w:t>
      </w:r>
      <w:r w:rsidR="000C1FD2">
        <w:t>Views</w:t>
      </w:r>
    </w:p>
    <w:p w14:paraId="5BFA2536" w14:textId="6B4DF2BC" w:rsidR="00ED11D7" w:rsidRPr="00FD75E8" w:rsidRDefault="00ED11D7" w:rsidP="00ED11D7">
      <w:pPr>
        <w:jc w:val="both"/>
        <w:rPr>
          <w:b/>
          <w:bCs/>
        </w:rPr>
      </w:pPr>
      <w:r w:rsidRPr="00FD75E8">
        <w:rPr>
          <w:b/>
          <w:bCs/>
          <w:lang w:eastAsia="ko-KR"/>
        </w:rPr>
        <w:t>Conclusion</w:t>
      </w:r>
      <w:r w:rsidR="000C1FD2" w:rsidRPr="00FD75E8">
        <w:rPr>
          <w:b/>
          <w:bCs/>
          <w:lang w:eastAsia="ko-KR"/>
        </w:rPr>
        <w:t xml:space="preserve"> #1:</w:t>
      </w:r>
      <w:r w:rsidR="000C1FD2" w:rsidRPr="00FD75E8">
        <w:rPr>
          <w:lang w:eastAsia="ko-KR"/>
        </w:rPr>
        <w:t xml:space="preserve"> </w:t>
      </w:r>
      <w:r w:rsidRPr="00FD75E8">
        <w:rPr>
          <w:b/>
          <w:bCs/>
        </w:rPr>
        <w:t xml:space="preserve">The scrambling of a PUSCH (except for RAR UL), as captured in Section 6.3.1.1 of TS 38.211, is performed using </w:t>
      </w:r>
      <w:r w:rsidR="00565BAC" w:rsidRPr="00FD75E8">
        <w:rPr>
          <w:b/>
          <w:bCs/>
        </w:rPr>
        <w:t>the RNTI</w:t>
      </w:r>
      <w:r w:rsidRPr="00FD75E8">
        <w:rPr>
          <w:b/>
          <w:bCs/>
        </w:rPr>
        <w:t xml:space="preserve"> </w:t>
      </w:r>
      <w:r w:rsidR="00565BAC" w:rsidRPr="00FD75E8">
        <w:rPr>
          <w:b/>
          <w:bCs/>
        </w:rPr>
        <w:t>that is used to scramble the CRC</w:t>
      </w:r>
      <w:r w:rsidR="002B7375" w:rsidRPr="00FD75E8">
        <w:rPr>
          <w:b/>
          <w:bCs/>
        </w:rPr>
        <w:t xml:space="preserve"> of the</w:t>
      </w:r>
      <w:r w:rsidRPr="00FD75E8">
        <w:rPr>
          <w:b/>
          <w:bCs/>
        </w:rPr>
        <w:t xml:space="preserve"> corresponding scheduling DCI</w:t>
      </w:r>
      <w:r w:rsidR="002B7375" w:rsidRPr="00FD75E8">
        <w:rPr>
          <w:b/>
          <w:bCs/>
        </w:rPr>
        <w:t xml:space="preserve">. </w:t>
      </w:r>
    </w:p>
    <w:p w14:paraId="70B7A185" w14:textId="142519D1" w:rsidR="002B7375" w:rsidRPr="00FD75E8" w:rsidRDefault="002B7375" w:rsidP="002B7375">
      <w:pPr>
        <w:jc w:val="both"/>
        <w:rPr>
          <w:b/>
          <w:bCs/>
        </w:rPr>
      </w:pPr>
      <w:r w:rsidRPr="00FD75E8">
        <w:rPr>
          <w:b/>
          <w:bCs/>
        </w:rPr>
        <w:t xml:space="preserve">Conclusion #2: The scrambling of a PDSCH, as captured in Section 7.3.1.1 of TS 38.211, is performed using the RNTI that is used to scramble the CRC of the corresponding scheduling DCI. </w:t>
      </w:r>
    </w:p>
    <w:tbl>
      <w:tblPr>
        <w:tblStyle w:val="TableGrid"/>
        <w:tblW w:w="0" w:type="auto"/>
        <w:tblLook w:val="04A0" w:firstRow="1" w:lastRow="0" w:firstColumn="1" w:lastColumn="0" w:noHBand="0" w:noVBand="1"/>
      </w:tblPr>
      <w:tblGrid>
        <w:gridCol w:w="4814"/>
        <w:gridCol w:w="4815"/>
      </w:tblGrid>
      <w:tr w:rsidR="00FD75E8" w14:paraId="6647C7EC" w14:textId="77777777" w:rsidTr="00FD75E8">
        <w:tc>
          <w:tcPr>
            <w:tcW w:w="4814" w:type="dxa"/>
          </w:tcPr>
          <w:p w14:paraId="0A0DCF45" w14:textId="000555BA" w:rsidR="00FD75E8" w:rsidRDefault="00FD75E8" w:rsidP="00FD75E8">
            <w:pPr>
              <w:jc w:val="center"/>
              <w:rPr>
                <w:b/>
                <w:bCs/>
                <w:sz w:val="21"/>
                <w:szCs w:val="21"/>
              </w:rPr>
            </w:pPr>
            <w:r>
              <w:rPr>
                <w:b/>
                <w:bCs/>
                <w:sz w:val="21"/>
                <w:szCs w:val="21"/>
              </w:rPr>
              <w:t>Company</w:t>
            </w:r>
          </w:p>
        </w:tc>
        <w:tc>
          <w:tcPr>
            <w:tcW w:w="4815" w:type="dxa"/>
          </w:tcPr>
          <w:p w14:paraId="4ED541BD" w14:textId="19977FB6" w:rsidR="00FD75E8" w:rsidRDefault="00FD75E8" w:rsidP="00FD75E8">
            <w:pPr>
              <w:jc w:val="center"/>
              <w:rPr>
                <w:b/>
                <w:bCs/>
                <w:sz w:val="21"/>
                <w:szCs w:val="21"/>
              </w:rPr>
            </w:pPr>
            <w:r>
              <w:rPr>
                <w:b/>
                <w:bCs/>
                <w:sz w:val="21"/>
                <w:szCs w:val="21"/>
              </w:rPr>
              <w:t>Comments</w:t>
            </w:r>
          </w:p>
        </w:tc>
      </w:tr>
      <w:tr w:rsidR="00FD75E8" w14:paraId="7CD1D9A5" w14:textId="77777777" w:rsidTr="00FD75E8">
        <w:tc>
          <w:tcPr>
            <w:tcW w:w="4814" w:type="dxa"/>
          </w:tcPr>
          <w:p w14:paraId="001C8A5B" w14:textId="5940EE9F" w:rsidR="00FD75E8" w:rsidRDefault="00FE4EBC" w:rsidP="00ED11D7">
            <w:pPr>
              <w:rPr>
                <w:b/>
                <w:bCs/>
                <w:sz w:val="21"/>
                <w:szCs w:val="21"/>
                <w:lang w:eastAsia="zh-CN"/>
              </w:rPr>
            </w:pPr>
            <w:r>
              <w:rPr>
                <w:rFonts w:hint="eastAsia"/>
                <w:b/>
                <w:bCs/>
                <w:sz w:val="21"/>
                <w:szCs w:val="21"/>
                <w:lang w:eastAsia="zh-CN"/>
              </w:rPr>
              <w:t>S</w:t>
            </w:r>
            <w:r>
              <w:rPr>
                <w:b/>
                <w:bCs/>
                <w:sz w:val="21"/>
                <w:szCs w:val="21"/>
                <w:lang w:eastAsia="zh-CN"/>
              </w:rPr>
              <w:t>preadtrum</w:t>
            </w:r>
          </w:p>
        </w:tc>
        <w:tc>
          <w:tcPr>
            <w:tcW w:w="4815" w:type="dxa"/>
          </w:tcPr>
          <w:p w14:paraId="477BE8B4" w14:textId="77777777" w:rsidR="00FD75E8" w:rsidRDefault="00FE4EBC" w:rsidP="00ED11D7">
            <w:pPr>
              <w:rPr>
                <w:b/>
                <w:bCs/>
                <w:sz w:val="21"/>
                <w:szCs w:val="21"/>
                <w:lang w:eastAsia="zh-CN"/>
              </w:rPr>
            </w:pPr>
            <w:r>
              <w:rPr>
                <w:b/>
                <w:bCs/>
                <w:sz w:val="21"/>
                <w:szCs w:val="21"/>
                <w:lang w:eastAsia="zh-CN"/>
              </w:rPr>
              <w:t>We think it is clear according to the following conclusion made in RAN1#98.</w:t>
            </w:r>
          </w:p>
          <w:tbl>
            <w:tblPr>
              <w:tblStyle w:val="TableGrid"/>
              <w:tblW w:w="0" w:type="auto"/>
              <w:tblLook w:val="04A0" w:firstRow="1" w:lastRow="0" w:firstColumn="1" w:lastColumn="0" w:noHBand="0" w:noVBand="1"/>
            </w:tblPr>
            <w:tblGrid>
              <w:gridCol w:w="4589"/>
            </w:tblGrid>
            <w:tr w:rsidR="00FE4EBC" w:rsidRPr="00FE4EBC" w14:paraId="64D229E2" w14:textId="77777777" w:rsidTr="00FE4EBC">
              <w:tc>
                <w:tcPr>
                  <w:tcW w:w="4589" w:type="dxa"/>
                </w:tcPr>
                <w:p w14:paraId="49B76067" w14:textId="77777777" w:rsidR="00FE4EBC" w:rsidRPr="00FE4EBC" w:rsidRDefault="00FE4EBC" w:rsidP="00FE4EBC">
                  <w:pPr>
                    <w:ind w:left="1440" w:hanging="1440"/>
                    <w:rPr>
                      <w:i/>
                      <w:lang w:eastAsia="x-none"/>
                    </w:rPr>
                  </w:pPr>
                  <w:r w:rsidRPr="00FE4EBC">
                    <w:rPr>
                      <w:b/>
                      <w:bCs/>
                      <w:i/>
                      <w:u w:val="single"/>
                      <w:lang w:eastAsia="x-none"/>
                    </w:rPr>
                    <w:t>Conclusion</w:t>
                  </w:r>
                  <w:r w:rsidRPr="00FE4EBC">
                    <w:rPr>
                      <w:i/>
                      <w:lang w:eastAsia="x-none"/>
                    </w:rPr>
                    <w:t>:</w:t>
                  </w:r>
                </w:p>
                <w:p w14:paraId="1AFA1F72" w14:textId="77777777" w:rsidR="00FE4EBC" w:rsidRPr="00FE4EBC" w:rsidRDefault="00FE4EBC" w:rsidP="00FE4EBC">
                  <w:pPr>
                    <w:numPr>
                      <w:ilvl w:val="0"/>
                      <w:numId w:val="38"/>
                    </w:numPr>
                    <w:overflowPunct/>
                    <w:autoSpaceDE/>
                    <w:autoSpaceDN/>
                    <w:adjustRightInd/>
                    <w:spacing w:after="0"/>
                    <w:textAlignment w:val="auto"/>
                    <w:rPr>
                      <w:i/>
                    </w:rPr>
                  </w:pPr>
                  <w:r w:rsidRPr="00FE4EBC">
                    <w:rPr>
                      <w:i/>
                    </w:rPr>
                    <w:t>For a PUSCH scheduled by a DCI format 0_0 or format 0_1 with CRC scrambled by C-RNTI, MCS-C-RNTI, TC-RNTI, SP-CSI-RNTI, or CS-RNTI, the scrambling initialization of the PUSCH corresponding to these PDCCHs is by C-RNTI, MCS-C-RNTI, TC-RNTI, SP-CSI-RNTI, or CS-RNTI, respectively.</w:t>
                  </w:r>
                </w:p>
                <w:p w14:paraId="08950B98" w14:textId="77777777" w:rsidR="00FE4EBC" w:rsidRPr="00FE4EBC" w:rsidRDefault="00FE4EBC" w:rsidP="00FE4EBC">
                  <w:pPr>
                    <w:numPr>
                      <w:ilvl w:val="0"/>
                      <w:numId w:val="38"/>
                    </w:numPr>
                    <w:overflowPunct/>
                    <w:autoSpaceDE/>
                    <w:autoSpaceDN/>
                    <w:adjustRightInd/>
                    <w:spacing w:after="0"/>
                    <w:textAlignment w:val="auto"/>
                    <w:rPr>
                      <w:i/>
                    </w:rPr>
                  </w:pPr>
                  <w:r w:rsidRPr="00FE4EBC">
                    <w:rPr>
                      <w:i/>
                    </w:rPr>
                    <w:t>For a PUSCH corresponding to a configured grant, the scrambling initialization of the PUSCH is by CS-RNTI.</w:t>
                  </w:r>
                </w:p>
                <w:p w14:paraId="58EA7C04" w14:textId="77777777" w:rsidR="00FE4EBC" w:rsidRPr="00FE4EBC" w:rsidRDefault="00FE4EBC" w:rsidP="00FE4EBC">
                  <w:pPr>
                    <w:numPr>
                      <w:ilvl w:val="0"/>
                      <w:numId w:val="38"/>
                    </w:numPr>
                    <w:overflowPunct/>
                    <w:autoSpaceDE/>
                    <w:autoSpaceDN/>
                    <w:adjustRightInd/>
                    <w:spacing w:after="0"/>
                    <w:textAlignment w:val="auto"/>
                    <w:rPr>
                      <w:i/>
                    </w:rPr>
                  </w:pPr>
                  <w:r w:rsidRPr="00FE4EBC">
                    <w:rPr>
                      <w:i/>
                    </w:rPr>
                    <w:t>For a PDSCH scheduled by a PDCCH with DCI format 1_0 or format 1_1 with CRC scrambled by C-RNTI, MCS-C-RNTI, TC-RNTI, CS-RNTI, SI-RNTI, RA-RNTI, or P-</w:t>
                  </w:r>
                  <w:r w:rsidRPr="00FE4EBC">
                    <w:rPr>
                      <w:i/>
                    </w:rPr>
                    <w:lastRenderedPageBreak/>
                    <w:t>RNTI, the scrambling initialization of the PDSCH corresponding to these PDCCHs is by C-RNTI, MCS-C-RNTI, TC-RNTI, CS-RNTI, SI-RNTI, RA-RNTI, or P-RNTI, respectively.</w:t>
                  </w:r>
                </w:p>
                <w:p w14:paraId="36A48F54" w14:textId="77777777" w:rsidR="00FE4EBC" w:rsidRPr="00FE4EBC" w:rsidRDefault="00FE4EBC" w:rsidP="00FE4EBC">
                  <w:pPr>
                    <w:numPr>
                      <w:ilvl w:val="0"/>
                      <w:numId w:val="38"/>
                    </w:numPr>
                    <w:overflowPunct/>
                    <w:autoSpaceDE/>
                    <w:autoSpaceDN/>
                    <w:adjustRightInd/>
                    <w:spacing w:after="0"/>
                    <w:textAlignment w:val="auto"/>
                    <w:rPr>
                      <w:i/>
                    </w:rPr>
                  </w:pPr>
                  <w:r w:rsidRPr="00FE4EBC">
                    <w:rPr>
                      <w:i/>
                    </w:rPr>
                    <w:t>For the SPS PDSCH without receiving a corresponding PDCCH, the scrambling initialization of the PDSCH is by CS-RNTI.</w:t>
                  </w:r>
                </w:p>
                <w:p w14:paraId="621B563E" w14:textId="77777777" w:rsidR="00FE4EBC" w:rsidRPr="00FE4EBC" w:rsidRDefault="00FE4EBC" w:rsidP="00FE4EBC">
                  <w:pPr>
                    <w:rPr>
                      <w:i/>
                    </w:rPr>
                  </w:pPr>
                  <w:r w:rsidRPr="00FE4EBC">
                    <w:rPr>
                      <w:i/>
                    </w:rPr>
                    <w:t>No spec change is necessary.</w:t>
                  </w:r>
                </w:p>
                <w:p w14:paraId="3F4C1519" w14:textId="77777777" w:rsidR="00FE4EBC" w:rsidRPr="00FE4EBC" w:rsidRDefault="00FE4EBC" w:rsidP="00ED11D7">
                  <w:pPr>
                    <w:rPr>
                      <w:b/>
                      <w:bCs/>
                      <w:i/>
                      <w:sz w:val="21"/>
                      <w:szCs w:val="21"/>
                      <w:lang w:eastAsia="zh-CN"/>
                    </w:rPr>
                  </w:pPr>
                </w:p>
              </w:tc>
            </w:tr>
          </w:tbl>
          <w:p w14:paraId="61F48652" w14:textId="33C5D4A7" w:rsidR="00FE4EBC" w:rsidRDefault="00FE4EBC" w:rsidP="00ED11D7">
            <w:pPr>
              <w:rPr>
                <w:b/>
                <w:bCs/>
                <w:sz w:val="21"/>
                <w:szCs w:val="21"/>
                <w:lang w:eastAsia="zh-CN"/>
              </w:rPr>
            </w:pPr>
          </w:p>
        </w:tc>
      </w:tr>
    </w:tbl>
    <w:p w14:paraId="173050A7" w14:textId="14B1DB48" w:rsidR="000C1FD2" w:rsidRPr="000C1FD2" w:rsidRDefault="000C1FD2" w:rsidP="000C1FD2">
      <w:pPr>
        <w:rPr>
          <w:lang w:val="en-GB"/>
        </w:rPr>
      </w:pPr>
    </w:p>
    <w:p w14:paraId="52B413C7" w14:textId="423A55AE" w:rsidR="00307075" w:rsidRDefault="00846400" w:rsidP="00307075">
      <w:pPr>
        <w:pStyle w:val="Heading1"/>
        <w:ind w:left="0" w:firstLine="0"/>
        <w:jc w:val="both"/>
      </w:pPr>
      <w:r>
        <w:t>3</w:t>
      </w:r>
      <w:r w:rsidR="00307075">
        <w:t xml:space="preserve">        Summary</w:t>
      </w:r>
    </w:p>
    <w:p w14:paraId="6B19D66C" w14:textId="630B443F" w:rsidR="009B53E0" w:rsidRPr="0026628E" w:rsidRDefault="00FD540C" w:rsidP="00846400">
      <w:pPr>
        <w:pStyle w:val="Proposal"/>
        <w:numPr>
          <w:ilvl w:val="0"/>
          <w:numId w:val="0"/>
        </w:numPr>
        <w:rPr>
          <w:rFonts w:ascii="Times New Roman" w:hAnsi="Times New Roman"/>
          <w:lang w:val="sv-SE"/>
        </w:rPr>
      </w:pPr>
      <w:r>
        <w:rPr>
          <w:rFonts w:ascii="Times New Roman" w:eastAsiaTheme="minorEastAsia" w:hAnsi="Times New Roman"/>
          <w:b w:val="0"/>
          <w:bCs w:val="0"/>
          <w:szCs w:val="18"/>
          <w:lang w:eastAsia="zh-TW"/>
        </w:rPr>
        <w:t xml:space="preserve">During the initial round of discussions, one company (Spreadtrum) shared their views. Based on the </w:t>
      </w:r>
      <w:r w:rsidR="000D31FA">
        <w:rPr>
          <w:rFonts w:ascii="Times New Roman" w:eastAsiaTheme="minorEastAsia" w:hAnsi="Times New Roman"/>
          <w:b w:val="0"/>
          <w:bCs w:val="0"/>
          <w:szCs w:val="18"/>
          <w:lang w:eastAsia="zh-TW"/>
        </w:rPr>
        <w:t xml:space="preserve">earlier RAN1 conclusion, the association of RNTI to PDSCH/PUSCH seems to be clear. </w:t>
      </w:r>
    </w:p>
    <w:p w14:paraId="43A8ED36" w14:textId="3B4A9642" w:rsidR="001527C9" w:rsidRDefault="00846400" w:rsidP="000D3391">
      <w:pPr>
        <w:pStyle w:val="Heading1"/>
        <w:ind w:left="0" w:firstLine="0"/>
        <w:jc w:val="both"/>
      </w:pPr>
      <w:r>
        <w:t>4</w:t>
      </w:r>
      <w:r w:rsidR="000D3391">
        <w:t xml:space="preserve">        </w:t>
      </w:r>
      <w:r w:rsidR="00A50C7D">
        <w:t>References</w:t>
      </w:r>
    </w:p>
    <w:p w14:paraId="38DEE2E3" w14:textId="5F0FBB3C" w:rsidR="00300FCF" w:rsidRDefault="00A676C8" w:rsidP="00A50C7D">
      <w:pPr>
        <w:rPr>
          <w:b/>
          <w:bCs/>
          <w:lang w:val="en-GB"/>
        </w:rPr>
      </w:pPr>
      <w:r w:rsidRPr="00446310">
        <w:rPr>
          <w:b/>
          <w:bCs/>
          <w:lang w:val="en-GB"/>
        </w:rPr>
        <w:t>[1] R1-2</w:t>
      </w:r>
      <w:r w:rsidR="004B4E5A">
        <w:rPr>
          <w:b/>
          <w:bCs/>
          <w:lang w:val="en-GB"/>
        </w:rPr>
        <w:t>207</w:t>
      </w:r>
      <w:r w:rsidR="00563022">
        <w:rPr>
          <w:b/>
          <w:bCs/>
          <w:lang w:val="en-GB"/>
        </w:rPr>
        <w:t>26</w:t>
      </w:r>
      <w:r w:rsidR="004B4E5A">
        <w:rPr>
          <w:b/>
          <w:bCs/>
          <w:lang w:val="en-GB"/>
        </w:rPr>
        <w:t>2</w:t>
      </w:r>
      <w:r w:rsidRPr="00446310">
        <w:rPr>
          <w:b/>
          <w:bCs/>
          <w:lang w:val="en-GB"/>
        </w:rPr>
        <w:t>, “</w:t>
      </w:r>
      <w:r w:rsidR="00563022">
        <w:rPr>
          <w:b/>
          <w:bCs/>
          <w:i/>
          <w:iCs/>
          <w:lang w:val="en-GB"/>
        </w:rPr>
        <w:t>Clarification on RNTI selection for PUSCH and PDSCH</w:t>
      </w:r>
      <w:r w:rsidR="00C9409F">
        <w:rPr>
          <w:b/>
          <w:bCs/>
          <w:lang w:val="en-GB"/>
        </w:rPr>
        <w:t>,”</w:t>
      </w:r>
      <w:r w:rsidR="00347D4A">
        <w:rPr>
          <w:b/>
          <w:bCs/>
          <w:lang w:val="en-GB"/>
        </w:rPr>
        <w:t xml:space="preserve"> </w:t>
      </w:r>
      <w:r w:rsidR="00786D46">
        <w:rPr>
          <w:b/>
          <w:bCs/>
          <w:lang w:val="en-GB"/>
        </w:rPr>
        <w:t>Qualcomm</w:t>
      </w:r>
    </w:p>
    <w:p w14:paraId="1DB00F5B" w14:textId="77777777" w:rsidR="00A3039D" w:rsidRPr="00347D4A" w:rsidRDefault="00A3039D" w:rsidP="006B566B">
      <w:pPr>
        <w:rPr>
          <w:b/>
          <w:bCs/>
          <w:lang w:val="en-GB"/>
        </w:rPr>
      </w:pPr>
    </w:p>
    <w:p w14:paraId="59EF5D45" w14:textId="77777777" w:rsidR="006B566B" w:rsidRPr="00347D4A" w:rsidRDefault="006B566B" w:rsidP="00A50C7D">
      <w:pPr>
        <w:rPr>
          <w:b/>
          <w:bCs/>
          <w:lang w:val="en-GB"/>
        </w:rPr>
      </w:pPr>
    </w:p>
    <w:sectPr w:rsidR="006B566B" w:rsidRPr="00347D4A" w:rsidSect="00E054B7">
      <w:headerReference w:type="even" r:id="rId11"/>
      <w:footerReference w:type="even" r:id="rId12"/>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16B88" w14:textId="77777777" w:rsidR="005A75AE" w:rsidRDefault="005A75AE">
      <w:r>
        <w:separator/>
      </w:r>
    </w:p>
  </w:endnote>
  <w:endnote w:type="continuationSeparator" w:id="0">
    <w:p w14:paraId="5371B7A9" w14:textId="77777777" w:rsidR="005A75AE" w:rsidRDefault="005A75AE">
      <w:r>
        <w:continuationSeparator/>
      </w:r>
    </w:p>
  </w:endnote>
  <w:endnote w:type="continuationNotice" w:id="1">
    <w:p w14:paraId="274771F7" w14:textId="77777777" w:rsidR="005A75AE" w:rsidRDefault="005A75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3000509000000000000"/>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5A930" w14:textId="77777777" w:rsidR="00347D4A" w:rsidRDefault="00347D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347D4A" w:rsidRDefault="00347D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B4E8F" w14:textId="0F40A014" w:rsidR="00347D4A" w:rsidRDefault="00347D4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E4EB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4EBC">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F25B1" w14:textId="77777777" w:rsidR="005A75AE" w:rsidRDefault="005A75AE">
      <w:r>
        <w:separator/>
      </w:r>
    </w:p>
  </w:footnote>
  <w:footnote w:type="continuationSeparator" w:id="0">
    <w:p w14:paraId="3CFA568F" w14:textId="77777777" w:rsidR="005A75AE" w:rsidRDefault="005A75AE">
      <w:r>
        <w:continuationSeparator/>
      </w:r>
    </w:p>
  </w:footnote>
  <w:footnote w:type="continuationNotice" w:id="1">
    <w:p w14:paraId="696265FC" w14:textId="77777777" w:rsidR="005A75AE" w:rsidRDefault="005A75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C5B5" w14:textId="77777777" w:rsidR="00347D4A" w:rsidRDefault="00347D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C4BD9"/>
    <w:multiLevelType w:val="multilevel"/>
    <w:tmpl w:val="2206C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D24017"/>
    <w:multiLevelType w:val="hybridMultilevel"/>
    <w:tmpl w:val="D8363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D0561"/>
    <w:multiLevelType w:val="hybridMultilevel"/>
    <w:tmpl w:val="134E1AFA"/>
    <w:lvl w:ilvl="0" w:tplc="78A864BC">
      <w:start w:val="1"/>
      <w:numFmt w:val="decim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F3A1CA9"/>
    <w:multiLevelType w:val="hybridMultilevel"/>
    <w:tmpl w:val="5F862C10"/>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2F50EB"/>
    <w:multiLevelType w:val="hybridMultilevel"/>
    <w:tmpl w:val="36F4B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C72B96"/>
    <w:multiLevelType w:val="hybridMultilevel"/>
    <w:tmpl w:val="C2C69FE2"/>
    <w:lvl w:ilvl="0" w:tplc="9D56758A">
      <w:start w:val="1"/>
      <w:numFmt w:val="decimal"/>
      <w:lvlText w:val="%1."/>
      <w:lvlJc w:val="left"/>
      <w:pPr>
        <w:ind w:left="720" w:hanging="360"/>
      </w:pPr>
      <w:rPr>
        <w:rFonts w:asciiTheme="majorHAnsi" w:eastAsiaTheme="minorEastAsia" w:hAnsiTheme="majorHAnsi" w:cstheme="majorHAnsi"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BB2086"/>
    <w:multiLevelType w:val="hybridMultilevel"/>
    <w:tmpl w:val="BA364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17973"/>
    <w:multiLevelType w:val="hybridMultilevel"/>
    <w:tmpl w:val="8278CECE"/>
    <w:lvl w:ilvl="0" w:tplc="673004BC">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D01413C6"/>
    <w:lvl w:ilvl="0" w:tplc="E51614C2">
      <w:start w:val="1"/>
      <w:numFmt w:val="decimal"/>
      <w:pStyle w:val="Proposal"/>
      <w:lvlText w:val="Proposal %1"/>
      <w:lvlJc w:val="left"/>
      <w:pPr>
        <w:tabs>
          <w:tab w:val="num" w:pos="1304"/>
        </w:tabs>
        <w:ind w:left="1304" w:hanging="1304"/>
      </w:pPr>
      <w:rPr>
        <w:sz w:val="22"/>
        <w:szCs w:val="22"/>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DB803FD"/>
    <w:multiLevelType w:val="hybridMultilevel"/>
    <w:tmpl w:val="8182F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55DAD"/>
    <w:multiLevelType w:val="hybridMultilevel"/>
    <w:tmpl w:val="24AEA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0290D"/>
    <w:multiLevelType w:val="hybridMultilevel"/>
    <w:tmpl w:val="D7ECF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45301"/>
    <w:multiLevelType w:val="hybridMultilevel"/>
    <w:tmpl w:val="3042E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40300A"/>
    <w:multiLevelType w:val="hybridMultilevel"/>
    <w:tmpl w:val="6A6E644C"/>
    <w:lvl w:ilvl="0" w:tplc="A134BF92">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17" w15:restartNumberingAfterBreak="0">
    <w:nsid w:val="45701006"/>
    <w:multiLevelType w:val="hybridMultilevel"/>
    <w:tmpl w:val="B1301A82"/>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18" w15:restartNumberingAfterBreak="0">
    <w:nsid w:val="463B032B"/>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C4700"/>
    <w:multiLevelType w:val="hybridMultilevel"/>
    <w:tmpl w:val="47A03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D23ADD"/>
    <w:multiLevelType w:val="hybridMultilevel"/>
    <w:tmpl w:val="D7E86E4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24E4E64"/>
    <w:multiLevelType w:val="hybridMultilevel"/>
    <w:tmpl w:val="4FF8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E45768"/>
    <w:multiLevelType w:val="hybridMultilevel"/>
    <w:tmpl w:val="D3F05804"/>
    <w:lvl w:ilvl="0" w:tplc="FED60986">
      <w:start w:val="1"/>
      <w:numFmt w:val="bullet"/>
      <w:lvlText w:val="•"/>
      <w:lvlJc w:val="left"/>
      <w:pPr>
        <w:tabs>
          <w:tab w:val="num" w:pos="360"/>
        </w:tabs>
        <w:ind w:left="360" w:hanging="360"/>
      </w:pPr>
      <w:rPr>
        <w:rFonts w:ascii="Arial" w:hAnsi="Arial" w:cs="Times New Roman" w:hint="default"/>
      </w:rPr>
    </w:lvl>
    <w:lvl w:ilvl="1" w:tplc="BAF27834">
      <w:start w:val="1"/>
      <w:numFmt w:val="bullet"/>
      <w:lvlText w:val="•"/>
      <w:lvlJc w:val="left"/>
      <w:pPr>
        <w:tabs>
          <w:tab w:val="num" w:pos="1080"/>
        </w:tabs>
        <w:ind w:left="1080" w:hanging="360"/>
      </w:pPr>
      <w:rPr>
        <w:rFonts w:ascii="Arial" w:hAnsi="Arial" w:cs="Times New Roman" w:hint="default"/>
      </w:rPr>
    </w:lvl>
    <w:lvl w:ilvl="2" w:tplc="C390FD3C">
      <w:start w:val="1"/>
      <w:numFmt w:val="bullet"/>
      <w:lvlText w:val="•"/>
      <w:lvlJc w:val="left"/>
      <w:pPr>
        <w:tabs>
          <w:tab w:val="num" w:pos="1800"/>
        </w:tabs>
        <w:ind w:left="1800" w:hanging="360"/>
      </w:pPr>
      <w:rPr>
        <w:rFonts w:ascii="Arial" w:hAnsi="Arial" w:cs="Times New Roman" w:hint="default"/>
      </w:rPr>
    </w:lvl>
    <w:lvl w:ilvl="3" w:tplc="AABA0B68">
      <w:start w:val="1"/>
      <w:numFmt w:val="bullet"/>
      <w:lvlText w:val="•"/>
      <w:lvlJc w:val="left"/>
      <w:pPr>
        <w:tabs>
          <w:tab w:val="num" w:pos="2520"/>
        </w:tabs>
        <w:ind w:left="2520" w:hanging="360"/>
      </w:pPr>
      <w:rPr>
        <w:rFonts w:ascii="Arial" w:hAnsi="Arial" w:cs="Times New Roman" w:hint="default"/>
      </w:rPr>
    </w:lvl>
    <w:lvl w:ilvl="4" w:tplc="02EA1900">
      <w:start w:val="1"/>
      <w:numFmt w:val="bullet"/>
      <w:lvlText w:val="•"/>
      <w:lvlJc w:val="left"/>
      <w:pPr>
        <w:tabs>
          <w:tab w:val="num" w:pos="3240"/>
        </w:tabs>
        <w:ind w:left="3240" w:hanging="360"/>
      </w:pPr>
      <w:rPr>
        <w:rFonts w:ascii="Arial" w:hAnsi="Arial" w:cs="Times New Roman" w:hint="default"/>
      </w:rPr>
    </w:lvl>
    <w:lvl w:ilvl="5" w:tplc="66DEE08C">
      <w:start w:val="1"/>
      <w:numFmt w:val="bullet"/>
      <w:lvlText w:val="•"/>
      <w:lvlJc w:val="left"/>
      <w:pPr>
        <w:tabs>
          <w:tab w:val="num" w:pos="3960"/>
        </w:tabs>
        <w:ind w:left="3960" w:hanging="360"/>
      </w:pPr>
      <w:rPr>
        <w:rFonts w:ascii="Arial" w:hAnsi="Arial" w:cs="Times New Roman" w:hint="default"/>
      </w:rPr>
    </w:lvl>
    <w:lvl w:ilvl="6" w:tplc="FA149364">
      <w:start w:val="1"/>
      <w:numFmt w:val="bullet"/>
      <w:lvlText w:val="•"/>
      <w:lvlJc w:val="left"/>
      <w:pPr>
        <w:tabs>
          <w:tab w:val="num" w:pos="4680"/>
        </w:tabs>
        <w:ind w:left="4680" w:hanging="360"/>
      </w:pPr>
      <w:rPr>
        <w:rFonts w:ascii="Arial" w:hAnsi="Arial" w:cs="Times New Roman" w:hint="default"/>
      </w:rPr>
    </w:lvl>
    <w:lvl w:ilvl="7" w:tplc="DD36E920">
      <w:start w:val="1"/>
      <w:numFmt w:val="bullet"/>
      <w:lvlText w:val="•"/>
      <w:lvlJc w:val="left"/>
      <w:pPr>
        <w:tabs>
          <w:tab w:val="num" w:pos="5400"/>
        </w:tabs>
        <w:ind w:left="5400" w:hanging="360"/>
      </w:pPr>
      <w:rPr>
        <w:rFonts w:ascii="Arial" w:hAnsi="Arial" w:cs="Times New Roman" w:hint="default"/>
      </w:rPr>
    </w:lvl>
    <w:lvl w:ilvl="8" w:tplc="1B9ECA4C">
      <w:start w:val="1"/>
      <w:numFmt w:val="bullet"/>
      <w:lvlText w:val="•"/>
      <w:lvlJc w:val="left"/>
      <w:pPr>
        <w:tabs>
          <w:tab w:val="num" w:pos="6120"/>
        </w:tabs>
        <w:ind w:left="6120" w:hanging="360"/>
      </w:pPr>
      <w:rPr>
        <w:rFonts w:ascii="Arial" w:hAnsi="Arial" w:cs="Times New Roman" w:hint="default"/>
      </w:rPr>
    </w:lvl>
  </w:abstractNum>
  <w:abstractNum w:abstractNumId="24" w15:restartNumberingAfterBreak="0">
    <w:nsid w:val="59E60E04"/>
    <w:multiLevelType w:val="hybridMultilevel"/>
    <w:tmpl w:val="D74284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F32658"/>
    <w:multiLevelType w:val="hybridMultilevel"/>
    <w:tmpl w:val="06D0956A"/>
    <w:lvl w:ilvl="0" w:tplc="112068B4">
      <w:start w:val="1"/>
      <w:numFmt w:val="bullet"/>
      <w:lvlText w:val="-"/>
      <w:lvlJc w:val="left"/>
      <w:pPr>
        <w:ind w:left="608" w:hanging="420"/>
      </w:pPr>
      <w:rPr>
        <w:rFonts w:ascii="Courier New" w:hAnsi="Courier New" w:cs="Times New Roman" w:hint="default"/>
      </w:rPr>
    </w:lvl>
    <w:lvl w:ilvl="1" w:tplc="04090005">
      <w:start w:val="1"/>
      <w:numFmt w:val="bullet"/>
      <w:lvlText w:val=""/>
      <w:lvlJc w:val="left"/>
      <w:pPr>
        <w:ind w:left="1028" w:hanging="420"/>
      </w:pPr>
      <w:rPr>
        <w:rFonts w:ascii="Wingdings" w:hAnsi="Wingdings" w:hint="default"/>
      </w:rPr>
    </w:lvl>
    <w:lvl w:ilvl="2" w:tplc="04090005" w:tentative="1">
      <w:start w:val="1"/>
      <w:numFmt w:val="bullet"/>
      <w:lvlText w:val=""/>
      <w:lvlJc w:val="left"/>
      <w:pPr>
        <w:ind w:left="1448" w:hanging="420"/>
      </w:pPr>
      <w:rPr>
        <w:rFonts w:ascii="Wingdings" w:hAnsi="Wingdings" w:hint="default"/>
      </w:rPr>
    </w:lvl>
    <w:lvl w:ilvl="3" w:tplc="04090001" w:tentative="1">
      <w:start w:val="1"/>
      <w:numFmt w:val="bullet"/>
      <w:lvlText w:val=""/>
      <w:lvlJc w:val="left"/>
      <w:pPr>
        <w:ind w:left="1868" w:hanging="420"/>
      </w:pPr>
      <w:rPr>
        <w:rFonts w:ascii="Wingdings" w:hAnsi="Wingdings" w:hint="default"/>
      </w:rPr>
    </w:lvl>
    <w:lvl w:ilvl="4" w:tplc="04090003" w:tentative="1">
      <w:start w:val="1"/>
      <w:numFmt w:val="bullet"/>
      <w:lvlText w:val=""/>
      <w:lvlJc w:val="left"/>
      <w:pPr>
        <w:ind w:left="2288" w:hanging="420"/>
      </w:pPr>
      <w:rPr>
        <w:rFonts w:ascii="Wingdings" w:hAnsi="Wingdings" w:hint="default"/>
      </w:rPr>
    </w:lvl>
    <w:lvl w:ilvl="5" w:tplc="04090005" w:tentative="1">
      <w:start w:val="1"/>
      <w:numFmt w:val="bullet"/>
      <w:lvlText w:val=""/>
      <w:lvlJc w:val="left"/>
      <w:pPr>
        <w:ind w:left="2708" w:hanging="420"/>
      </w:pPr>
      <w:rPr>
        <w:rFonts w:ascii="Wingdings" w:hAnsi="Wingdings" w:hint="default"/>
      </w:rPr>
    </w:lvl>
    <w:lvl w:ilvl="6" w:tplc="04090001" w:tentative="1">
      <w:start w:val="1"/>
      <w:numFmt w:val="bullet"/>
      <w:lvlText w:val=""/>
      <w:lvlJc w:val="left"/>
      <w:pPr>
        <w:ind w:left="3128" w:hanging="420"/>
      </w:pPr>
      <w:rPr>
        <w:rFonts w:ascii="Wingdings" w:hAnsi="Wingdings" w:hint="default"/>
      </w:rPr>
    </w:lvl>
    <w:lvl w:ilvl="7" w:tplc="04090003" w:tentative="1">
      <w:start w:val="1"/>
      <w:numFmt w:val="bullet"/>
      <w:lvlText w:val=""/>
      <w:lvlJc w:val="left"/>
      <w:pPr>
        <w:ind w:left="3548" w:hanging="420"/>
      </w:pPr>
      <w:rPr>
        <w:rFonts w:ascii="Wingdings" w:hAnsi="Wingdings" w:hint="default"/>
      </w:rPr>
    </w:lvl>
    <w:lvl w:ilvl="8" w:tplc="04090005" w:tentative="1">
      <w:start w:val="1"/>
      <w:numFmt w:val="bullet"/>
      <w:lvlText w:val=""/>
      <w:lvlJc w:val="left"/>
      <w:pPr>
        <w:ind w:left="3968" w:hanging="420"/>
      </w:pPr>
      <w:rPr>
        <w:rFonts w:ascii="Wingdings" w:hAnsi="Wingdings" w:hint="default"/>
      </w:rPr>
    </w:lvl>
  </w:abstractNum>
  <w:abstractNum w:abstractNumId="26"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FC729AC"/>
    <w:multiLevelType w:val="hybridMultilevel"/>
    <w:tmpl w:val="AD2C1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3360B"/>
    <w:multiLevelType w:val="hybridMultilevel"/>
    <w:tmpl w:val="F1FE3C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8C5B16"/>
    <w:multiLevelType w:val="hybridMultilevel"/>
    <w:tmpl w:val="55701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311FF"/>
    <w:multiLevelType w:val="hybridMultilevel"/>
    <w:tmpl w:val="0ED4608E"/>
    <w:lvl w:ilvl="0" w:tplc="041D0001">
      <w:start w:val="1"/>
      <w:numFmt w:val="bullet"/>
      <w:lvlText w:val=""/>
      <w:lvlJc w:val="left"/>
      <w:pPr>
        <w:ind w:left="4500" w:hanging="360"/>
      </w:pPr>
      <w:rPr>
        <w:rFonts w:ascii="Symbol" w:hAnsi="Symbol" w:hint="default"/>
      </w:rPr>
    </w:lvl>
    <w:lvl w:ilvl="1" w:tplc="041D0003">
      <w:start w:val="1"/>
      <w:numFmt w:val="bullet"/>
      <w:lvlText w:val="o"/>
      <w:lvlJc w:val="left"/>
      <w:pPr>
        <w:ind w:left="5220" w:hanging="360"/>
      </w:pPr>
      <w:rPr>
        <w:rFonts w:ascii="Courier New" w:hAnsi="Courier New" w:cs="Courier New" w:hint="default"/>
      </w:rPr>
    </w:lvl>
    <w:lvl w:ilvl="2" w:tplc="041D0005">
      <w:start w:val="1"/>
      <w:numFmt w:val="bullet"/>
      <w:lvlText w:val=""/>
      <w:lvlJc w:val="left"/>
      <w:pPr>
        <w:ind w:left="5940" w:hanging="360"/>
      </w:pPr>
      <w:rPr>
        <w:rFonts w:ascii="Wingdings" w:hAnsi="Wingdings" w:hint="default"/>
      </w:rPr>
    </w:lvl>
    <w:lvl w:ilvl="3" w:tplc="041D0001" w:tentative="1">
      <w:start w:val="1"/>
      <w:numFmt w:val="bullet"/>
      <w:lvlText w:val=""/>
      <w:lvlJc w:val="left"/>
      <w:pPr>
        <w:ind w:left="6660" w:hanging="360"/>
      </w:pPr>
      <w:rPr>
        <w:rFonts w:ascii="Symbol" w:hAnsi="Symbol" w:hint="default"/>
      </w:rPr>
    </w:lvl>
    <w:lvl w:ilvl="4" w:tplc="041D0003" w:tentative="1">
      <w:start w:val="1"/>
      <w:numFmt w:val="bullet"/>
      <w:lvlText w:val="o"/>
      <w:lvlJc w:val="left"/>
      <w:pPr>
        <w:ind w:left="7380" w:hanging="360"/>
      </w:pPr>
      <w:rPr>
        <w:rFonts w:ascii="Courier New" w:hAnsi="Courier New" w:cs="Courier New" w:hint="default"/>
      </w:rPr>
    </w:lvl>
    <w:lvl w:ilvl="5" w:tplc="041D0005" w:tentative="1">
      <w:start w:val="1"/>
      <w:numFmt w:val="bullet"/>
      <w:lvlText w:val=""/>
      <w:lvlJc w:val="left"/>
      <w:pPr>
        <w:ind w:left="8100" w:hanging="360"/>
      </w:pPr>
      <w:rPr>
        <w:rFonts w:ascii="Wingdings" w:hAnsi="Wingdings" w:hint="default"/>
      </w:rPr>
    </w:lvl>
    <w:lvl w:ilvl="6" w:tplc="041D0001" w:tentative="1">
      <w:start w:val="1"/>
      <w:numFmt w:val="bullet"/>
      <w:lvlText w:val=""/>
      <w:lvlJc w:val="left"/>
      <w:pPr>
        <w:ind w:left="8820" w:hanging="360"/>
      </w:pPr>
      <w:rPr>
        <w:rFonts w:ascii="Symbol" w:hAnsi="Symbol" w:hint="default"/>
      </w:rPr>
    </w:lvl>
    <w:lvl w:ilvl="7" w:tplc="041D0003" w:tentative="1">
      <w:start w:val="1"/>
      <w:numFmt w:val="bullet"/>
      <w:lvlText w:val="o"/>
      <w:lvlJc w:val="left"/>
      <w:pPr>
        <w:ind w:left="9540" w:hanging="360"/>
      </w:pPr>
      <w:rPr>
        <w:rFonts w:ascii="Courier New" w:hAnsi="Courier New" w:cs="Courier New" w:hint="default"/>
      </w:rPr>
    </w:lvl>
    <w:lvl w:ilvl="8" w:tplc="041D0005" w:tentative="1">
      <w:start w:val="1"/>
      <w:numFmt w:val="bullet"/>
      <w:lvlText w:val=""/>
      <w:lvlJc w:val="left"/>
      <w:pPr>
        <w:ind w:left="10260" w:hanging="360"/>
      </w:pPr>
      <w:rPr>
        <w:rFonts w:ascii="Wingdings" w:hAnsi="Wingdings" w:hint="default"/>
      </w:rPr>
    </w:lvl>
  </w:abstractNum>
  <w:abstractNum w:abstractNumId="32" w15:restartNumberingAfterBreak="0">
    <w:nsid w:val="723E07E2"/>
    <w:multiLevelType w:val="hybridMultilevel"/>
    <w:tmpl w:val="5282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94F3162"/>
    <w:multiLevelType w:val="hybridMultilevel"/>
    <w:tmpl w:val="5E5660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827BA1"/>
    <w:multiLevelType w:val="hybridMultilevel"/>
    <w:tmpl w:val="4EBCD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541526"/>
    <w:multiLevelType w:val="hybridMultilevel"/>
    <w:tmpl w:val="4CAA86CA"/>
    <w:lvl w:ilvl="0" w:tplc="2BC0E97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4201453">
    <w:abstractNumId w:val="8"/>
  </w:num>
  <w:num w:numId="2" w16cid:durableId="1126463871">
    <w:abstractNumId w:val="0"/>
  </w:num>
  <w:num w:numId="3" w16cid:durableId="198514208">
    <w:abstractNumId w:val="5"/>
  </w:num>
  <w:num w:numId="4" w16cid:durableId="944967556">
    <w:abstractNumId w:val="6"/>
  </w:num>
  <w:num w:numId="5" w16cid:durableId="902714053">
    <w:abstractNumId w:val="25"/>
  </w:num>
  <w:num w:numId="6" w16cid:durableId="43481013">
    <w:abstractNumId w:val="32"/>
  </w:num>
  <w:num w:numId="7" w16cid:durableId="34502587">
    <w:abstractNumId w:val="26"/>
  </w:num>
  <w:num w:numId="8" w16cid:durableId="1694107928">
    <w:abstractNumId w:val="1"/>
  </w:num>
  <w:num w:numId="9" w16cid:durableId="626088401">
    <w:abstractNumId w:val="34"/>
  </w:num>
  <w:num w:numId="10" w16cid:durableId="221983606">
    <w:abstractNumId w:val="13"/>
  </w:num>
  <w:num w:numId="11" w16cid:durableId="67045006">
    <w:abstractNumId w:val="23"/>
  </w:num>
  <w:num w:numId="12" w16cid:durableId="757366291">
    <w:abstractNumId w:val="21"/>
  </w:num>
  <w:num w:numId="13" w16cid:durableId="1432700662">
    <w:abstractNumId w:val="19"/>
  </w:num>
  <w:num w:numId="14" w16cid:durableId="723480525">
    <w:abstractNumId w:val="29"/>
  </w:num>
  <w:num w:numId="15" w16cid:durableId="16154010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81306091">
    <w:abstractNumId w:val="35"/>
  </w:num>
  <w:num w:numId="17" w16cid:durableId="725834623">
    <w:abstractNumId w:val="36"/>
  </w:num>
  <w:num w:numId="18" w16cid:durableId="1394742936">
    <w:abstractNumId w:val="9"/>
  </w:num>
  <w:num w:numId="19" w16cid:durableId="1825579930">
    <w:abstractNumId w:val="12"/>
  </w:num>
  <w:num w:numId="20" w16cid:durableId="1678654401">
    <w:abstractNumId w:val="22"/>
  </w:num>
  <w:num w:numId="21" w16cid:durableId="748425943">
    <w:abstractNumId w:val="30"/>
  </w:num>
  <w:num w:numId="22" w16cid:durableId="1018460149">
    <w:abstractNumId w:val="7"/>
  </w:num>
  <w:num w:numId="23" w16cid:durableId="928739276">
    <w:abstractNumId w:val="18"/>
  </w:num>
  <w:num w:numId="24" w16cid:durableId="623342434">
    <w:abstractNumId w:val="33"/>
  </w:num>
  <w:num w:numId="25" w16cid:durableId="1629314338">
    <w:abstractNumId w:val="28"/>
  </w:num>
  <w:num w:numId="26" w16cid:durableId="1576627241">
    <w:abstractNumId w:val="15"/>
  </w:num>
  <w:num w:numId="27" w16cid:durableId="411899408">
    <w:abstractNumId w:val="17"/>
  </w:num>
  <w:num w:numId="28" w16cid:durableId="733940337">
    <w:abstractNumId w:val="27"/>
  </w:num>
  <w:num w:numId="29" w16cid:durableId="908998044">
    <w:abstractNumId w:val="20"/>
  </w:num>
  <w:num w:numId="30" w16cid:durableId="182785967">
    <w:abstractNumId w:val="3"/>
  </w:num>
  <w:num w:numId="31" w16cid:durableId="1302927193">
    <w:abstractNumId w:val="16"/>
  </w:num>
  <w:num w:numId="32" w16cid:durableId="341711353">
    <w:abstractNumId w:val="11"/>
  </w:num>
  <w:num w:numId="33" w16cid:durableId="1210416337">
    <w:abstractNumId w:val="31"/>
  </w:num>
  <w:num w:numId="34" w16cid:durableId="157430925">
    <w:abstractNumId w:val="4"/>
  </w:num>
  <w:num w:numId="35" w16cid:durableId="1099326470">
    <w:abstractNumId w:val="2"/>
  </w:num>
  <w:num w:numId="36" w16cid:durableId="121194007">
    <w:abstractNumId w:val="24"/>
  </w:num>
  <w:num w:numId="37" w16cid:durableId="55588399">
    <w:abstractNumId w:val="10"/>
  </w:num>
  <w:num w:numId="38" w16cid:durableId="152000228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264"/>
    <w:rsid w:val="000004BF"/>
    <w:rsid w:val="00000515"/>
    <w:rsid w:val="0000140A"/>
    <w:rsid w:val="00001691"/>
    <w:rsid w:val="00001D0A"/>
    <w:rsid w:val="00001FC3"/>
    <w:rsid w:val="000020FE"/>
    <w:rsid w:val="00002505"/>
    <w:rsid w:val="00002610"/>
    <w:rsid w:val="00002BD9"/>
    <w:rsid w:val="00003131"/>
    <w:rsid w:val="00003692"/>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37A9"/>
    <w:rsid w:val="00014A0A"/>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B5B"/>
    <w:rsid w:val="00021DEC"/>
    <w:rsid w:val="000222F7"/>
    <w:rsid w:val="00022505"/>
    <w:rsid w:val="00022F13"/>
    <w:rsid w:val="00022FAD"/>
    <w:rsid w:val="00023167"/>
    <w:rsid w:val="000231F9"/>
    <w:rsid w:val="000232CB"/>
    <w:rsid w:val="00023402"/>
    <w:rsid w:val="000235D7"/>
    <w:rsid w:val="00023C29"/>
    <w:rsid w:val="00023FEE"/>
    <w:rsid w:val="000240BF"/>
    <w:rsid w:val="000248E7"/>
    <w:rsid w:val="000254DC"/>
    <w:rsid w:val="000255A1"/>
    <w:rsid w:val="000259FF"/>
    <w:rsid w:val="00025C61"/>
    <w:rsid w:val="000266AE"/>
    <w:rsid w:val="00026905"/>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77B8"/>
    <w:rsid w:val="00037A21"/>
    <w:rsid w:val="00037C88"/>
    <w:rsid w:val="00037EED"/>
    <w:rsid w:val="000404F2"/>
    <w:rsid w:val="00041348"/>
    <w:rsid w:val="000417B6"/>
    <w:rsid w:val="000421A0"/>
    <w:rsid w:val="000426AB"/>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246"/>
    <w:rsid w:val="00062CA8"/>
    <w:rsid w:val="00063E21"/>
    <w:rsid w:val="00063F57"/>
    <w:rsid w:val="00064EA1"/>
    <w:rsid w:val="0006549C"/>
    <w:rsid w:val="00066576"/>
    <w:rsid w:val="00066696"/>
    <w:rsid w:val="000667D1"/>
    <w:rsid w:val="00066B79"/>
    <w:rsid w:val="0006739D"/>
    <w:rsid w:val="0006774C"/>
    <w:rsid w:val="00067D89"/>
    <w:rsid w:val="000708A9"/>
    <w:rsid w:val="0007140F"/>
    <w:rsid w:val="000715EF"/>
    <w:rsid w:val="0007164E"/>
    <w:rsid w:val="000716FB"/>
    <w:rsid w:val="000727E3"/>
    <w:rsid w:val="00072BEC"/>
    <w:rsid w:val="00072EFA"/>
    <w:rsid w:val="000732F1"/>
    <w:rsid w:val="000743A0"/>
    <w:rsid w:val="000743B4"/>
    <w:rsid w:val="00074A64"/>
    <w:rsid w:val="00074BF5"/>
    <w:rsid w:val="00075680"/>
    <w:rsid w:val="00076D82"/>
    <w:rsid w:val="000776ED"/>
    <w:rsid w:val="00077A05"/>
    <w:rsid w:val="00077BAE"/>
    <w:rsid w:val="00077EB9"/>
    <w:rsid w:val="000801D8"/>
    <w:rsid w:val="00080783"/>
    <w:rsid w:val="00080890"/>
    <w:rsid w:val="00081D76"/>
    <w:rsid w:val="0008257A"/>
    <w:rsid w:val="00083322"/>
    <w:rsid w:val="0008380A"/>
    <w:rsid w:val="00083F9D"/>
    <w:rsid w:val="000840E7"/>
    <w:rsid w:val="00084255"/>
    <w:rsid w:val="00084C78"/>
    <w:rsid w:val="00085154"/>
    <w:rsid w:val="00085465"/>
    <w:rsid w:val="00085C0B"/>
    <w:rsid w:val="00085CC5"/>
    <w:rsid w:val="00086602"/>
    <w:rsid w:val="00086864"/>
    <w:rsid w:val="00086B50"/>
    <w:rsid w:val="00087085"/>
    <w:rsid w:val="00087254"/>
    <w:rsid w:val="00087E29"/>
    <w:rsid w:val="00090323"/>
    <w:rsid w:val="000913D5"/>
    <w:rsid w:val="00091978"/>
    <w:rsid w:val="000931C3"/>
    <w:rsid w:val="000933B7"/>
    <w:rsid w:val="0009476A"/>
    <w:rsid w:val="0009480D"/>
    <w:rsid w:val="00094EF2"/>
    <w:rsid w:val="0009559C"/>
    <w:rsid w:val="00096B05"/>
    <w:rsid w:val="0009709B"/>
    <w:rsid w:val="0009718D"/>
    <w:rsid w:val="00097E7F"/>
    <w:rsid w:val="000A05E1"/>
    <w:rsid w:val="000A08E9"/>
    <w:rsid w:val="000A0D5A"/>
    <w:rsid w:val="000A0D72"/>
    <w:rsid w:val="000A0E99"/>
    <w:rsid w:val="000A19B6"/>
    <w:rsid w:val="000A1D49"/>
    <w:rsid w:val="000A1FB3"/>
    <w:rsid w:val="000A2AA6"/>
    <w:rsid w:val="000A356B"/>
    <w:rsid w:val="000A3ACB"/>
    <w:rsid w:val="000A4748"/>
    <w:rsid w:val="000A4B74"/>
    <w:rsid w:val="000A6407"/>
    <w:rsid w:val="000A6466"/>
    <w:rsid w:val="000A6788"/>
    <w:rsid w:val="000A6CFE"/>
    <w:rsid w:val="000B14A7"/>
    <w:rsid w:val="000B1B68"/>
    <w:rsid w:val="000B1CD3"/>
    <w:rsid w:val="000B1FBE"/>
    <w:rsid w:val="000B23E2"/>
    <w:rsid w:val="000B245F"/>
    <w:rsid w:val="000B247A"/>
    <w:rsid w:val="000B256B"/>
    <w:rsid w:val="000B33EB"/>
    <w:rsid w:val="000B3F37"/>
    <w:rsid w:val="000B4922"/>
    <w:rsid w:val="000B4ED8"/>
    <w:rsid w:val="000B546F"/>
    <w:rsid w:val="000B5B59"/>
    <w:rsid w:val="000B5E4A"/>
    <w:rsid w:val="000B68FD"/>
    <w:rsid w:val="000B6D3D"/>
    <w:rsid w:val="000B6EA5"/>
    <w:rsid w:val="000B7447"/>
    <w:rsid w:val="000B7D5E"/>
    <w:rsid w:val="000C0937"/>
    <w:rsid w:val="000C0CA3"/>
    <w:rsid w:val="000C0CEC"/>
    <w:rsid w:val="000C0D3F"/>
    <w:rsid w:val="000C1C35"/>
    <w:rsid w:val="000C1FD2"/>
    <w:rsid w:val="000C22F2"/>
    <w:rsid w:val="000C2394"/>
    <w:rsid w:val="000C272C"/>
    <w:rsid w:val="000C29C0"/>
    <w:rsid w:val="000C2CAD"/>
    <w:rsid w:val="000C2DC9"/>
    <w:rsid w:val="000C3A3A"/>
    <w:rsid w:val="000C3BEC"/>
    <w:rsid w:val="000C3DB1"/>
    <w:rsid w:val="000C40EA"/>
    <w:rsid w:val="000C45FF"/>
    <w:rsid w:val="000C491F"/>
    <w:rsid w:val="000C54A6"/>
    <w:rsid w:val="000C6206"/>
    <w:rsid w:val="000C6447"/>
    <w:rsid w:val="000C693C"/>
    <w:rsid w:val="000C781E"/>
    <w:rsid w:val="000D037E"/>
    <w:rsid w:val="000D0C91"/>
    <w:rsid w:val="000D0F9A"/>
    <w:rsid w:val="000D11B1"/>
    <w:rsid w:val="000D148D"/>
    <w:rsid w:val="000D1570"/>
    <w:rsid w:val="000D1610"/>
    <w:rsid w:val="000D1842"/>
    <w:rsid w:val="000D1A08"/>
    <w:rsid w:val="000D25F3"/>
    <w:rsid w:val="000D2920"/>
    <w:rsid w:val="000D2E6D"/>
    <w:rsid w:val="000D31FA"/>
    <w:rsid w:val="000D32DE"/>
    <w:rsid w:val="000D3387"/>
    <w:rsid w:val="000D3391"/>
    <w:rsid w:val="000D37FA"/>
    <w:rsid w:val="000D39FA"/>
    <w:rsid w:val="000D41F3"/>
    <w:rsid w:val="000D4324"/>
    <w:rsid w:val="000D4474"/>
    <w:rsid w:val="000D49E0"/>
    <w:rsid w:val="000D4DE6"/>
    <w:rsid w:val="000D545E"/>
    <w:rsid w:val="000D5958"/>
    <w:rsid w:val="000D59D6"/>
    <w:rsid w:val="000D6ABA"/>
    <w:rsid w:val="000D6D1B"/>
    <w:rsid w:val="000D6E96"/>
    <w:rsid w:val="000D754C"/>
    <w:rsid w:val="000D7601"/>
    <w:rsid w:val="000D7783"/>
    <w:rsid w:val="000D7C27"/>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913"/>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61E"/>
    <w:rsid w:val="00113BBC"/>
    <w:rsid w:val="001140FA"/>
    <w:rsid w:val="001146A3"/>
    <w:rsid w:val="00114B8D"/>
    <w:rsid w:val="00114E27"/>
    <w:rsid w:val="00114EA7"/>
    <w:rsid w:val="00115B96"/>
    <w:rsid w:val="0011607D"/>
    <w:rsid w:val="00117957"/>
    <w:rsid w:val="00117C13"/>
    <w:rsid w:val="00120545"/>
    <w:rsid w:val="00120D4C"/>
    <w:rsid w:val="00121412"/>
    <w:rsid w:val="00123993"/>
    <w:rsid w:val="0012467D"/>
    <w:rsid w:val="00124A01"/>
    <w:rsid w:val="00124D4C"/>
    <w:rsid w:val="0012632F"/>
    <w:rsid w:val="00126536"/>
    <w:rsid w:val="001267EE"/>
    <w:rsid w:val="00126FD4"/>
    <w:rsid w:val="00127299"/>
    <w:rsid w:val="001274AC"/>
    <w:rsid w:val="001275E6"/>
    <w:rsid w:val="00127B6B"/>
    <w:rsid w:val="00127DE2"/>
    <w:rsid w:val="00130220"/>
    <w:rsid w:val="00130DA9"/>
    <w:rsid w:val="001310C8"/>
    <w:rsid w:val="001310F5"/>
    <w:rsid w:val="00131875"/>
    <w:rsid w:val="00131AC6"/>
    <w:rsid w:val="00131F20"/>
    <w:rsid w:val="001322B0"/>
    <w:rsid w:val="00132379"/>
    <w:rsid w:val="00132917"/>
    <w:rsid w:val="00132E5C"/>
    <w:rsid w:val="001338F0"/>
    <w:rsid w:val="00133991"/>
    <w:rsid w:val="001344C1"/>
    <w:rsid w:val="0013521B"/>
    <w:rsid w:val="0013550D"/>
    <w:rsid w:val="00135829"/>
    <w:rsid w:val="001358F4"/>
    <w:rsid w:val="00135911"/>
    <w:rsid w:val="00135E0A"/>
    <w:rsid w:val="0013612A"/>
    <w:rsid w:val="00136997"/>
    <w:rsid w:val="00136AAD"/>
    <w:rsid w:val="00137185"/>
    <w:rsid w:val="00137280"/>
    <w:rsid w:val="00137288"/>
    <w:rsid w:val="0013736A"/>
    <w:rsid w:val="00137480"/>
    <w:rsid w:val="00137DF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038"/>
    <w:rsid w:val="001461C2"/>
    <w:rsid w:val="00146E5E"/>
    <w:rsid w:val="0014719D"/>
    <w:rsid w:val="00147B5F"/>
    <w:rsid w:val="00147D67"/>
    <w:rsid w:val="00147E83"/>
    <w:rsid w:val="00147E88"/>
    <w:rsid w:val="0015019F"/>
    <w:rsid w:val="0015138F"/>
    <w:rsid w:val="00151516"/>
    <w:rsid w:val="00151805"/>
    <w:rsid w:val="00151D5F"/>
    <w:rsid w:val="001527C9"/>
    <w:rsid w:val="001529E0"/>
    <w:rsid w:val="00152BA8"/>
    <w:rsid w:val="00153A6B"/>
    <w:rsid w:val="00153E38"/>
    <w:rsid w:val="00154429"/>
    <w:rsid w:val="001544AB"/>
    <w:rsid w:val="0015452C"/>
    <w:rsid w:val="00154BE2"/>
    <w:rsid w:val="00154D5B"/>
    <w:rsid w:val="00155732"/>
    <w:rsid w:val="0015583E"/>
    <w:rsid w:val="00155E24"/>
    <w:rsid w:val="001560ED"/>
    <w:rsid w:val="001572A5"/>
    <w:rsid w:val="0015737A"/>
    <w:rsid w:val="00157847"/>
    <w:rsid w:val="00160786"/>
    <w:rsid w:val="00160A67"/>
    <w:rsid w:val="00160A77"/>
    <w:rsid w:val="00161AEB"/>
    <w:rsid w:val="00162262"/>
    <w:rsid w:val="00162BD5"/>
    <w:rsid w:val="001630E4"/>
    <w:rsid w:val="001632A2"/>
    <w:rsid w:val="00163994"/>
    <w:rsid w:val="001639BC"/>
    <w:rsid w:val="0016465B"/>
    <w:rsid w:val="001647FA"/>
    <w:rsid w:val="0016615C"/>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3A6"/>
    <w:rsid w:val="00182838"/>
    <w:rsid w:val="001828E0"/>
    <w:rsid w:val="001828F1"/>
    <w:rsid w:val="00183A98"/>
    <w:rsid w:val="00184ACC"/>
    <w:rsid w:val="00185615"/>
    <w:rsid w:val="00185E59"/>
    <w:rsid w:val="00185E70"/>
    <w:rsid w:val="00187BE4"/>
    <w:rsid w:val="001907C8"/>
    <w:rsid w:val="00190C22"/>
    <w:rsid w:val="00190DB7"/>
    <w:rsid w:val="00191727"/>
    <w:rsid w:val="00191EBF"/>
    <w:rsid w:val="00191F2D"/>
    <w:rsid w:val="001924A0"/>
    <w:rsid w:val="001925E5"/>
    <w:rsid w:val="001929F6"/>
    <w:rsid w:val="001934FD"/>
    <w:rsid w:val="00193B10"/>
    <w:rsid w:val="00193CFA"/>
    <w:rsid w:val="00193D91"/>
    <w:rsid w:val="0019403F"/>
    <w:rsid w:val="0019441A"/>
    <w:rsid w:val="00194642"/>
    <w:rsid w:val="00194AD8"/>
    <w:rsid w:val="0019564C"/>
    <w:rsid w:val="0019573B"/>
    <w:rsid w:val="00196220"/>
    <w:rsid w:val="00197130"/>
    <w:rsid w:val="0019734F"/>
    <w:rsid w:val="001973EA"/>
    <w:rsid w:val="001977D0"/>
    <w:rsid w:val="00197FA7"/>
    <w:rsid w:val="001A019F"/>
    <w:rsid w:val="001A0303"/>
    <w:rsid w:val="001A037C"/>
    <w:rsid w:val="001A067A"/>
    <w:rsid w:val="001A12B0"/>
    <w:rsid w:val="001A2642"/>
    <w:rsid w:val="001A2D56"/>
    <w:rsid w:val="001A3BAB"/>
    <w:rsid w:val="001A3FA5"/>
    <w:rsid w:val="001A424A"/>
    <w:rsid w:val="001A4334"/>
    <w:rsid w:val="001A4439"/>
    <w:rsid w:val="001A4A67"/>
    <w:rsid w:val="001A600A"/>
    <w:rsid w:val="001A6F61"/>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1AC"/>
    <w:rsid w:val="001D333B"/>
    <w:rsid w:val="001D37D8"/>
    <w:rsid w:val="001D3E93"/>
    <w:rsid w:val="001D4565"/>
    <w:rsid w:val="001D506F"/>
    <w:rsid w:val="001D57BC"/>
    <w:rsid w:val="001D59DC"/>
    <w:rsid w:val="001D5B9F"/>
    <w:rsid w:val="001D6F30"/>
    <w:rsid w:val="001D7161"/>
    <w:rsid w:val="001D7260"/>
    <w:rsid w:val="001D7816"/>
    <w:rsid w:val="001D784C"/>
    <w:rsid w:val="001D7B96"/>
    <w:rsid w:val="001E06AA"/>
    <w:rsid w:val="001E0CAA"/>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4F1B"/>
    <w:rsid w:val="001F53A2"/>
    <w:rsid w:val="001F555A"/>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5D2"/>
    <w:rsid w:val="002106D1"/>
    <w:rsid w:val="00210812"/>
    <w:rsid w:val="00210A2E"/>
    <w:rsid w:val="00210C91"/>
    <w:rsid w:val="0021202F"/>
    <w:rsid w:val="00213B79"/>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70B1"/>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6FAF"/>
    <w:rsid w:val="00237779"/>
    <w:rsid w:val="00237D3F"/>
    <w:rsid w:val="00237E83"/>
    <w:rsid w:val="002400D6"/>
    <w:rsid w:val="00240721"/>
    <w:rsid w:val="0024099F"/>
    <w:rsid w:val="00242284"/>
    <w:rsid w:val="00242C9E"/>
    <w:rsid w:val="0024353D"/>
    <w:rsid w:val="00243ACD"/>
    <w:rsid w:val="00244624"/>
    <w:rsid w:val="00244831"/>
    <w:rsid w:val="00244924"/>
    <w:rsid w:val="00244DF7"/>
    <w:rsid w:val="0024511F"/>
    <w:rsid w:val="00245492"/>
    <w:rsid w:val="00246994"/>
    <w:rsid w:val="00246C52"/>
    <w:rsid w:val="0024718C"/>
    <w:rsid w:val="002473C1"/>
    <w:rsid w:val="00247627"/>
    <w:rsid w:val="0024799E"/>
    <w:rsid w:val="00250CFD"/>
    <w:rsid w:val="002512A9"/>
    <w:rsid w:val="0025150F"/>
    <w:rsid w:val="0025153E"/>
    <w:rsid w:val="0025169E"/>
    <w:rsid w:val="00251929"/>
    <w:rsid w:val="00251F5E"/>
    <w:rsid w:val="00252C5E"/>
    <w:rsid w:val="002530AF"/>
    <w:rsid w:val="002530D6"/>
    <w:rsid w:val="0025325D"/>
    <w:rsid w:val="00253400"/>
    <w:rsid w:val="002562E9"/>
    <w:rsid w:val="0025631B"/>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8E"/>
    <w:rsid w:val="002662DA"/>
    <w:rsid w:val="0026716C"/>
    <w:rsid w:val="002676D3"/>
    <w:rsid w:val="00270087"/>
    <w:rsid w:val="002703F8"/>
    <w:rsid w:val="00270B76"/>
    <w:rsid w:val="002716C6"/>
    <w:rsid w:val="002727C8"/>
    <w:rsid w:val="00272FEB"/>
    <w:rsid w:val="002734B1"/>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0FAA"/>
    <w:rsid w:val="00281AC4"/>
    <w:rsid w:val="00282055"/>
    <w:rsid w:val="00283CB6"/>
    <w:rsid w:val="002841AB"/>
    <w:rsid w:val="00284796"/>
    <w:rsid w:val="00284B31"/>
    <w:rsid w:val="00285894"/>
    <w:rsid w:val="00286818"/>
    <w:rsid w:val="0028683B"/>
    <w:rsid w:val="00287376"/>
    <w:rsid w:val="002875E4"/>
    <w:rsid w:val="0028765C"/>
    <w:rsid w:val="0028780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144"/>
    <w:rsid w:val="0029639B"/>
    <w:rsid w:val="00296FD8"/>
    <w:rsid w:val="002971E5"/>
    <w:rsid w:val="0029743A"/>
    <w:rsid w:val="002979DB"/>
    <w:rsid w:val="00297DBE"/>
    <w:rsid w:val="002A0724"/>
    <w:rsid w:val="002A07C1"/>
    <w:rsid w:val="002A0A6F"/>
    <w:rsid w:val="002A145B"/>
    <w:rsid w:val="002A1DF0"/>
    <w:rsid w:val="002A205B"/>
    <w:rsid w:val="002A2A95"/>
    <w:rsid w:val="002A2AAB"/>
    <w:rsid w:val="002A2AB3"/>
    <w:rsid w:val="002A3668"/>
    <w:rsid w:val="002A53DF"/>
    <w:rsid w:val="002A5C89"/>
    <w:rsid w:val="002A740A"/>
    <w:rsid w:val="002B03CD"/>
    <w:rsid w:val="002B07BF"/>
    <w:rsid w:val="002B0805"/>
    <w:rsid w:val="002B0FD5"/>
    <w:rsid w:val="002B11A0"/>
    <w:rsid w:val="002B1A65"/>
    <w:rsid w:val="002B26D2"/>
    <w:rsid w:val="002B2C92"/>
    <w:rsid w:val="002B318B"/>
    <w:rsid w:val="002B3BD3"/>
    <w:rsid w:val="002B3D90"/>
    <w:rsid w:val="002B475D"/>
    <w:rsid w:val="002B4B75"/>
    <w:rsid w:val="002B4FE2"/>
    <w:rsid w:val="002B63D4"/>
    <w:rsid w:val="002B727D"/>
    <w:rsid w:val="002B7375"/>
    <w:rsid w:val="002B77C9"/>
    <w:rsid w:val="002B7C8F"/>
    <w:rsid w:val="002B7FB1"/>
    <w:rsid w:val="002C0364"/>
    <w:rsid w:val="002C0397"/>
    <w:rsid w:val="002C041A"/>
    <w:rsid w:val="002C0779"/>
    <w:rsid w:val="002C138C"/>
    <w:rsid w:val="002C203A"/>
    <w:rsid w:val="002C2FCD"/>
    <w:rsid w:val="002C300F"/>
    <w:rsid w:val="002C36BB"/>
    <w:rsid w:val="002C3AE4"/>
    <w:rsid w:val="002C4148"/>
    <w:rsid w:val="002C4749"/>
    <w:rsid w:val="002C4CB7"/>
    <w:rsid w:val="002C5620"/>
    <w:rsid w:val="002C5749"/>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B6F"/>
    <w:rsid w:val="002D4E37"/>
    <w:rsid w:val="002D50D3"/>
    <w:rsid w:val="002D52E0"/>
    <w:rsid w:val="002D5A7E"/>
    <w:rsid w:val="002D6577"/>
    <w:rsid w:val="002D68CF"/>
    <w:rsid w:val="002D7416"/>
    <w:rsid w:val="002D7E53"/>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E7290"/>
    <w:rsid w:val="002F0045"/>
    <w:rsid w:val="002F025B"/>
    <w:rsid w:val="002F1E03"/>
    <w:rsid w:val="002F22C4"/>
    <w:rsid w:val="002F2AE0"/>
    <w:rsid w:val="002F2FB4"/>
    <w:rsid w:val="002F2FB7"/>
    <w:rsid w:val="002F3827"/>
    <w:rsid w:val="002F413F"/>
    <w:rsid w:val="002F427F"/>
    <w:rsid w:val="002F44AD"/>
    <w:rsid w:val="002F45D3"/>
    <w:rsid w:val="002F4E31"/>
    <w:rsid w:val="002F5C18"/>
    <w:rsid w:val="002F5FDA"/>
    <w:rsid w:val="002F7D48"/>
    <w:rsid w:val="0030000D"/>
    <w:rsid w:val="003005AC"/>
    <w:rsid w:val="00300A26"/>
    <w:rsid w:val="00300FCF"/>
    <w:rsid w:val="003011C0"/>
    <w:rsid w:val="0030121F"/>
    <w:rsid w:val="0030143A"/>
    <w:rsid w:val="0030167B"/>
    <w:rsid w:val="00301890"/>
    <w:rsid w:val="00301FE0"/>
    <w:rsid w:val="003024DE"/>
    <w:rsid w:val="00302701"/>
    <w:rsid w:val="00303442"/>
    <w:rsid w:val="0030399B"/>
    <w:rsid w:val="003044B9"/>
    <w:rsid w:val="00305A3A"/>
    <w:rsid w:val="00307075"/>
    <w:rsid w:val="003073BB"/>
    <w:rsid w:val="00307683"/>
    <w:rsid w:val="00307B27"/>
    <w:rsid w:val="00307D3F"/>
    <w:rsid w:val="0031013F"/>
    <w:rsid w:val="00310CBA"/>
    <w:rsid w:val="0031152B"/>
    <w:rsid w:val="00311941"/>
    <w:rsid w:val="003123EA"/>
    <w:rsid w:val="003125FA"/>
    <w:rsid w:val="00313980"/>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638"/>
    <w:rsid w:val="003308A5"/>
    <w:rsid w:val="003308C4"/>
    <w:rsid w:val="00330DE8"/>
    <w:rsid w:val="00331EDC"/>
    <w:rsid w:val="003323F3"/>
    <w:rsid w:val="00333A9C"/>
    <w:rsid w:val="00333B8D"/>
    <w:rsid w:val="00333DC8"/>
    <w:rsid w:val="00335250"/>
    <w:rsid w:val="0033592C"/>
    <w:rsid w:val="00335B7A"/>
    <w:rsid w:val="00335B9C"/>
    <w:rsid w:val="00335F31"/>
    <w:rsid w:val="00336164"/>
    <w:rsid w:val="0033635C"/>
    <w:rsid w:val="00336A86"/>
    <w:rsid w:val="00336AD8"/>
    <w:rsid w:val="00337805"/>
    <w:rsid w:val="00340EAD"/>
    <w:rsid w:val="0034150F"/>
    <w:rsid w:val="00341A50"/>
    <w:rsid w:val="0034298C"/>
    <w:rsid w:val="00342DDB"/>
    <w:rsid w:val="0034305B"/>
    <w:rsid w:val="00343E84"/>
    <w:rsid w:val="003444EB"/>
    <w:rsid w:val="00344778"/>
    <w:rsid w:val="00344F78"/>
    <w:rsid w:val="0034511B"/>
    <w:rsid w:val="00345740"/>
    <w:rsid w:val="00345C41"/>
    <w:rsid w:val="00346427"/>
    <w:rsid w:val="00347D4A"/>
    <w:rsid w:val="003504EC"/>
    <w:rsid w:val="003509B5"/>
    <w:rsid w:val="00350D51"/>
    <w:rsid w:val="00350EF6"/>
    <w:rsid w:val="00351118"/>
    <w:rsid w:val="0035244F"/>
    <w:rsid w:val="00352D0B"/>
    <w:rsid w:val="00352DAE"/>
    <w:rsid w:val="00353295"/>
    <w:rsid w:val="003539B2"/>
    <w:rsid w:val="00353A56"/>
    <w:rsid w:val="00353D7D"/>
    <w:rsid w:val="0035414B"/>
    <w:rsid w:val="00354333"/>
    <w:rsid w:val="00354387"/>
    <w:rsid w:val="00354D13"/>
    <w:rsid w:val="00355C61"/>
    <w:rsid w:val="00355DD1"/>
    <w:rsid w:val="0035611D"/>
    <w:rsid w:val="0035655D"/>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4D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3508"/>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2D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1AC7"/>
    <w:rsid w:val="00392365"/>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4951"/>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A57"/>
    <w:rsid w:val="003B5BA9"/>
    <w:rsid w:val="003B5E30"/>
    <w:rsid w:val="003B61BB"/>
    <w:rsid w:val="003B6256"/>
    <w:rsid w:val="003B640C"/>
    <w:rsid w:val="003B6464"/>
    <w:rsid w:val="003B6E51"/>
    <w:rsid w:val="003B6FCB"/>
    <w:rsid w:val="003C00D9"/>
    <w:rsid w:val="003C0E26"/>
    <w:rsid w:val="003C0FB1"/>
    <w:rsid w:val="003C1455"/>
    <w:rsid w:val="003C1734"/>
    <w:rsid w:val="003C1C8E"/>
    <w:rsid w:val="003C1D3F"/>
    <w:rsid w:val="003C1F75"/>
    <w:rsid w:val="003C1FFC"/>
    <w:rsid w:val="003C23C3"/>
    <w:rsid w:val="003C28E6"/>
    <w:rsid w:val="003C290C"/>
    <w:rsid w:val="003C36FC"/>
    <w:rsid w:val="003C3A85"/>
    <w:rsid w:val="003C4BC9"/>
    <w:rsid w:val="003C4F25"/>
    <w:rsid w:val="003C5113"/>
    <w:rsid w:val="003C5FE4"/>
    <w:rsid w:val="003C6388"/>
    <w:rsid w:val="003C6C3E"/>
    <w:rsid w:val="003C6E9F"/>
    <w:rsid w:val="003C7B00"/>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34F"/>
    <w:rsid w:val="003E3524"/>
    <w:rsid w:val="003E3B02"/>
    <w:rsid w:val="003E46DB"/>
    <w:rsid w:val="003E4C81"/>
    <w:rsid w:val="003E4CDB"/>
    <w:rsid w:val="003E4F18"/>
    <w:rsid w:val="003E51B0"/>
    <w:rsid w:val="003E6592"/>
    <w:rsid w:val="003E6B0B"/>
    <w:rsid w:val="003F0656"/>
    <w:rsid w:val="003F074F"/>
    <w:rsid w:val="003F0EBC"/>
    <w:rsid w:val="003F1133"/>
    <w:rsid w:val="003F13E9"/>
    <w:rsid w:val="003F1673"/>
    <w:rsid w:val="003F2034"/>
    <w:rsid w:val="003F2244"/>
    <w:rsid w:val="003F23B6"/>
    <w:rsid w:val="003F2624"/>
    <w:rsid w:val="003F2711"/>
    <w:rsid w:val="003F2D77"/>
    <w:rsid w:val="003F313B"/>
    <w:rsid w:val="003F34A4"/>
    <w:rsid w:val="003F3978"/>
    <w:rsid w:val="003F3A59"/>
    <w:rsid w:val="003F3B26"/>
    <w:rsid w:val="003F42C2"/>
    <w:rsid w:val="003F44EC"/>
    <w:rsid w:val="003F4933"/>
    <w:rsid w:val="003F536B"/>
    <w:rsid w:val="003F586D"/>
    <w:rsid w:val="003F649C"/>
    <w:rsid w:val="003F65F9"/>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4E21"/>
    <w:rsid w:val="004055EE"/>
    <w:rsid w:val="00405EFB"/>
    <w:rsid w:val="0040689B"/>
    <w:rsid w:val="00406F4B"/>
    <w:rsid w:val="004073B0"/>
    <w:rsid w:val="0040748F"/>
    <w:rsid w:val="0041093B"/>
    <w:rsid w:val="00410BEC"/>
    <w:rsid w:val="004111BE"/>
    <w:rsid w:val="004127B4"/>
    <w:rsid w:val="00412A92"/>
    <w:rsid w:val="00412C79"/>
    <w:rsid w:val="0041444A"/>
    <w:rsid w:val="00414587"/>
    <w:rsid w:val="004148F6"/>
    <w:rsid w:val="0041491E"/>
    <w:rsid w:val="00414F48"/>
    <w:rsid w:val="00414FC7"/>
    <w:rsid w:val="0041524C"/>
    <w:rsid w:val="00415A14"/>
    <w:rsid w:val="0041616C"/>
    <w:rsid w:val="00416A66"/>
    <w:rsid w:val="00416A79"/>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085"/>
    <w:rsid w:val="00427478"/>
    <w:rsid w:val="004276E3"/>
    <w:rsid w:val="0042795C"/>
    <w:rsid w:val="00427A0C"/>
    <w:rsid w:val="00427E67"/>
    <w:rsid w:val="00430178"/>
    <w:rsid w:val="00430250"/>
    <w:rsid w:val="004309F8"/>
    <w:rsid w:val="00431347"/>
    <w:rsid w:val="00431843"/>
    <w:rsid w:val="00431AEE"/>
    <w:rsid w:val="0043270B"/>
    <w:rsid w:val="00432E20"/>
    <w:rsid w:val="00432F8F"/>
    <w:rsid w:val="004331E2"/>
    <w:rsid w:val="0043424B"/>
    <w:rsid w:val="0043480E"/>
    <w:rsid w:val="0043486A"/>
    <w:rsid w:val="004355EB"/>
    <w:rsid w:val="00435602"/>
    <w:rsid w:val="00435635"/>
    <w:rsid w:val="004356FA"/>
    <w:rsid w:val="00435BF0"/>
    <w:rsid w:val="00435CCF"/>
    <w:rsid w:val="004365C5"/>
    <w:rsid w:val="00437111"/>
    <w:rsid w:val="004371AB"/>
    <w:rsid w:val="00437ADD"/>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990"/>
    <w:rsid w:val="00445CFF"/>
    <w:rsid w:val="004462AF"/>
    <w:rsid w:val="00446310"/>
    <w:rsid w:val="00446D2B"/>
    <w:rsid w:val="00446D7F"/>
    <w:rsid w:val="00450058"/>
    <w:rsid w:val="00450ACA"/>
    <w:rsid w:val="00450D3B"/>
    <w:rsid w:val="00450D54"/>
    <w:rsid w:val="00450E4C"/>
    <w:rsid w:val="004518D5"/>
    <w:rsid w:val="00451B17"/>
    <w:rsid w:val="00451BEB"/>
    <w:rsid w:val="00451E3C"/>
    <w:rsid w:val="00452891"/>
    <w:rsid w:val="00453DEF"/>
    <w:rsid w:val="004543E4"/>
    <w:rsid w:val="004548E5"/>
    <w:rsid w:val="00454E9C"/>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A"/>
    <w:rsid w:val="00461B3E"/>
    <w:rsid w:val="00461E80"/>
    <w:rsid w:val="00462420"/>
    <w:rsid w:val="00462900"/>
    <w:rsid w:val="00463146"/>
    <w:rsid w:val="004631EA"/>
    <w:rsid w:val="004633B5"/>
    <w:rsid w:val="004641FE"/>
    <w:rsid w:val="0046434B"/>
    <w:rsid w:val="00465403"/>
    <w:rsid w:val="00465573"/>
    <w:rsid w:val="00465FF9"/>
    <w:rsid w:val="0046649C"/>
    <w:rsid w:val="004664A6"/>
    <w:rsid w:val="004670B3"/>
    <w:rsid w:val="00467A56"/>
    <w:rsid w:val="00467B21"/>
    <w:rsid w:val="00470750"/>
    <w:rsid w:val="00470798"/>
    <w:rsid w:val="004707FD"/>
    <w:rsid w:val="00471856"/>
    <w:rsid w:val="00471C28"/>
    <w:rsid w:val="00472A81"/>
    <w:rsid w:val="00472D98"/>
    <w:rsid w:val="0047343E"/>
    <w:rsid w:val="00473648"/>
    <w:rsid w:val="00473779"/>
    <w:rsid w:val="00473839"/>
    <w:rsid w:val="00473AD0"/>
    <w:rsid w:val="0047400A"/>
    <w:rsid w:val="0047434F"/>
    <w:rsid w:val="004743E2"/>
    <w:rsid w:val="00475260"/>
    <w:rsid w:val="00475596"/>
    <w:rsid w:val="004759AD"/>
    <w:rsid w:val="004763A0"/>
    <w:rsid w:val="00476D8B"/>
    <w:rsid w:val="00476FFA"/>
    <w:rsid w:val="0047703F"/>
    <w:rsid w:val="0047765A"/>
    <w:rsid w:val="0047786D"/>
    <w:rsid w:val="00477B77"/>
    <w:rsid w:val="00477FF7"/>
    <w:rsid w:val="004802DB"/>
    <w:rsid w:val="00480A12"/>
    <w:rsid w:val="00480F17"/>
    <w:rsid w:val="004813F5"/>
    <w:rsid w:val="00481607"/>
    <w:rsid w:val="004831A0"/>
    <w:rsid w:val="00483D11"/>
    <w:rsid w:val="00483D84"/>
    <w:rsid w:val="0048406D"/>
    <w:rsid w:val="00484C46"/>
    <w:rsid w:val="00484F43"/>
    <w:rsid w:val="00485560"/>
    <w:rsid w:val="00485AC5"/>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060"/>
    <w:rsid w:val="004943E3"/>
    <w:rsid w:val="004945CB"/>
    <w:rsid w:val="00495AA2"/>
    <w:rsid w:val="00495F7A"/>
    <w:rsid w:val="004961DB"/>
    <w:rsid w:val="0049630D"/>
    <w:rsid w:val="00496927"/>
    <w:rsid w:val="00496A97"/>
    <w:rsid w:val="00497E75"/>
    <w:rsid w:val="00497FF8"/>
    <w:rsid w:val="004A04B1"/>
    <w:rsid w:val="004A0C8F"/>
    <w:rsid w:val="004A15A9"/>
    <w:rsid w:val="004A17BA"/>
    <w:rsid w:val="004A1912"/>
    <w:rsid w:val="004A201F"/>
    <w:rsid w:val="004A3394"/>
    <w:rsid w:val="004A366E"/>
    <w:rsid w:val="004A3CFF"/>
    <w:rsid w:val="004A4078"/>
    <w:rsid w:val="004A4D38"/>
    <w:rsid w:val="004A4E7E"/>
    <w:rsid w:val="004A5312"/>
    <w:rsid w:val="004A57FC"/>
    <w:rsid w:val="004A5A64"/>
    <w:rsid w:val="004A5E0C"/>
    <w:rsid w:val="004A6901"/>
    <w:rsid w:val="004A6D55"/>
    <w:rsid w:val="004A6F16"/>
    <w:rsid w:val="004A6F8B"/>
    <w:rsid w:val="004A705C"/>
    <w:rsid w:val="004A710E"/>
    <w:rsid w:val="004A71A7"/>
    <w:rsid w:val="004A7FB0"/>
    <w:rsid w:val="004B0372"/>
    <w:rsid w:val="004B038D"/>
    <w:rsid w:val="004B0FC0"/>
    <w:rsid w:val="004B11AE"/>
    <w:rsid w:val="004B1313"/>
    <w:rsid w:val="004B1C42"/>
    <w:rsid w:val="004B225E"/>
    <w:rsid w:val="004B2469"/>
    <w:rsid w:val="004B2755"/>
    <w:rsid w:val="004B2B31"/>
    <w:rsid w:val="004B3C3F"/>
    <w:rsid w:val="004B3CE9"/>
    <w:rsid w:val="004B3EC5"/>
    <w:rsid w:val="004B46A8"/>
    <w:rsid w:val="004B4CA0"/>
    <w:rsid w:val="004B4D0A"/>
    <w:rsid w:val="004B4E5A"/>
    <w:rsid w:val="004B5420"/>
    <w:rsid w:val="004B566D"/>
    <w:rsid w:val="004B5C0C"/>
    <w:rsid w:val="004B6301"/>
    <w:rsid w:val="004B66D1"/>
    <w:rsid w:val="004B6974"/>
    <w:rsid w:val="004B71E9"/>
    <w:rsid w:val="004C0346"/>
    <w:rsid w:val="004C0B5B"/>
    <w:rsid w:val="004C0F99"/>
    <w:rsid w:val="004C130D"/>
    <w:rsid w:val="004C1CBE"/>
    <w:rsid w:val="004C1E76"/>
    <w:rsid w:val="004C1EFB"/>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002D"/>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C40"/>
    <w:rsid w:val="004E3485"/>
    <w:rsid w:val="004E3D43"/>
    <w:rsid w:val="004E3FD8"/>
    <w:rsid w:val="004E4503"/>
    <w:rsid w:val="004E4FE3"/>
    <w:rsid w:val="004E53AE"/>
    <w:rsid w:val="004E5A69"/>
    <w:rsid w:val="004E5C61"/>
    <w:rsid w:val="004E5EF4"/>
    <w:rsid w:val="004E5F12"/>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25D"/>
    <w:rsid w:val="004F359A"/>
    <w:rsid w:val="004F3DD1"/>
    <w:rsid w:val="004F3E85"/>
    <w:rsid w:val="004F3EB6"/>
    <w:rsid w:val="004F4241"/>
    <w:rsid w:val="004F438E"/>
    <w:rsid w:val="004F534F"/>
    <w:rsid w:val="004F5C31"/>
    <w:rsid w:val="004F62CC"/>
    <w:rsid w:val="004F6AFE"/>
    <w:rsid w:val="004F723E"/>
    <w:rsid w:val="004F7F1A"/>
    <w:rsid w:val="0050031C"/>
    <w:rsid w:val="005004F7"/>
    <w:rsid w:val="005005AF"/>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200"/>
    <w:rsid w:val="005117A7"/>
    <w:rsid w:val="00512747"/>
    <w:rsid w:val="005137D0"/>
    <w:rsid w:val="00513F8F"/>
    <w:rsid w:val="005147E7"/>
    <w:rsid w:val="005149A2"/>
    <w:rsid w:val="005150E4"/>
    <w:rsid w:val="00515585"/>
    <w:rsid w:val="005157A7"/>
    <w:rsid w:val="005157BE"/>
    <w:rsid w:val="00515E2B"/>
    <w:rsid w:val="0051603E"/>
    <w:rsid w:val="00517B89"/>
    <w:rsid w:val="00517C3B"/>
    <w:rsid w:val="0052001B"/>
    <w:rsid w:val="00520540"/>
    <w:rsid w:val="00521690"/>
    <w:rsid w:val="00521D65"/>
    <w:rsid w:val="00522592"/>
    <w:rsid w:val="00522E36"/>
    <w:rsid w:val="005230AB"/>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766"/>
    <w:rsid w:val="005349EB"/>
    <w:rsid w:val="00534D96"/>
    <w:rsid w:val="0053542C"/>
    <w:rsid w:val="005356E3"/>
    <w:rsid w:val="005408FD"/>
    <w:rsid w:val="005417A0"/>
    <w:rsid w:val="005422E8"/>
    <w:rsid w:val="005426C4"/>
    <w:rsid w:val="00542E98"/>
    <w:rsid w:val="00543342"/>
    <w:rsid w:val="005439B5"/>
    <w:rsid w:val="00543A66"/>
    <w:rsid w:val="00543C34"/>
    <w:rsid w:val="0054460D"/>
    <w:rsid w:val="005449D2"/>
    <w:rsid w:val="00544EB0"/>
    <w:rsid w:val="005450A6"/>
    <w:rsid w:val="0054556C"/>
    <w:rsid w:val="0054556F"/>
    <w:rsid w:val="00546738"/>
    <w:rsid w:val="005467D6"/>
    <w:rsid w:val="00546942"/>
    <w:rsid w:val="00546ACE"/>
    <w:rsid w:val="00546D42"/>
    <w:rsid w:val="00547192"/>
    <w:rsid w:val="00547D39"/>
    <w:rsid w:val="00547E9B"/>
    <w:rsid w:val="00550151"/>
    <w:rsid w:val="00550A78"/>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022"/>
    <w:rsid w:val="005639EE"/>
    <w:rsid w:val="00563E71"/>
    <w:rsid w:val="00563E9E"/>
    <w:rsid w:val="0056434D"/>
    <w:rsid w:val="005649A2"/>
    <w:rsid w:val="00564D6E"/>
    <w:rsid w:val="00565BAC"/>
    <w:rsid w:val="00566CBF"/>
    <w:rsid w:val="0056710F"/>
    <w:rsid w:val="0056719E"/>
    <w:rsid w:val="005672C2"/>
    <w:rsid w:val="005675AB"/>
    <w:rsid w:val="00567D6E"/>
    <w:rsid w:val="00570C83"/>
    <w:rsid w:val="00572583"/>
    <w:rsid w:val="00572A3E"/>
    <w:rsid w:val="00572B21"/>
    <w:rsid w:val="005730DB"/>
    <w:rsid w:val="00573146"/>
    <w:rsid w:val="005735E8"/>
    <w:rsid w:val="005736D5"/>
    <w:rsid w:val="0057380A"/>
    <w:rsid w:val="00573B1B"/>
    <w:rsid w:val="00573E29"/>
    <w:rsid w:val="00573F24"/>
    <w:rsid w:val="00573FAB"/>
    <w:rsid w:val="005744F9"/>
    <w:rsid w:val="005758CE"/>
    <w:rsid w:val="00575E94"/>
    <w:rsid w:val="00575F7A"/>
    <w:rsid w:val="00576D7B"/>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C51"/>
    <w:rsid w:val="00586D6E"/>
    <w:rsid w:val="00587570"/>
    <w:rsid w:val="0058764D"/>
    <w:rsid w:val="005877A3"/>
    <w:rsid w:val="00590C33"/>
    <w:rsid w:val="00590C9A"/>
    <w:rsid w:val="00591331"/>
    <w:rsid w:val="005915BD"/>
    <w:rsid w:val="00591781"/>
    <w:rsid w:val="00591921"/>
    <w:rsid w:val="00591B9C"/>
    <w:rsid w:val="0059280D"/>
    <w:rsid w:val="00592A4A"/>
    <w:rsid w:val="0059360B"/>
    <w:rsid w:val="005939E5"/>
    <w:rsid w:val="00594CDF"/>
    <w:rsid w:val="00595652"/>
    <w:rsid w:val="00595B80"/>
    <w:rsid w:val="00596788"/>
    <w:rsid w:val="005968C4"/>
    <w:rsid w:val="00596A82"/>
    <w:rsid w:val="00597605"/>
    <w:rsid w:val="005A05C6"/>
    <w:rsid w:val="005A0753"/>
    <w:rsid w:val="005A0789"/>
    <w:rsid w:val="005A152E"/>
    <w:rsid w:val="005A15A5"/>
    <w:rsid w:val="005A167B"/>
    <w:rsid w:val="005A2229"/>
    <w:rsid w:val="005A2832"/>
    <w:rsid w:val="005A320D"/>
    <w:rsid w:val="005A3468"/>
    <w:rsid w:val="005A35EA"/>
    <w:rsid w:val="005A36E3"/>
    <w:rsid w:val="005A391D"/>
    <w:rsid w:val="005A42C2"/>
    <w:rsid w:val="005A4390"/>
    <w:rsid w:val="005A4A64"/>
    <w:rsid w:val="005A50FE"/>
    <w:rsid w:val="005A52F4"/>
    <w:rsid w:val="005A59CF"/>
    <w:rsid w:val="005A5A60"/>
    <w:rsid w:val="005A62A6"/>
    <w:rsid w:val="005A6CB4"/>
    <w:rsid w:val="005A714A"/>
    <w:rsid w:val="005A75AE"/>
    <w:rsid w:val="005A7ECD"/>
    <w:rsid w:val="005A7F72"/>
    <w:rsid w:val="005B04EF"/>
    <w:rsid w:val="005B067D"/>
    <w:rsid w:val="005B097C"/>
    <w:rsid w:val="005B1CC4"/>
    <w:rsid w:val="005B1D16"/>
    <w:rsid w:val="005B1D3E"/>
    <w:rsid w:val="005B2A90"/>
    <w:rsid w:val="005B2EB8"/>
    <w:rsid w:val="005B33A1"/>
    <w:rsid w:val="005B463D"/>
    <w:rsid w:val="005B5251"/>
    <w:rsid w:val="005B54FE"/>
    <w:rsid w:val="005B5A55"/>
    <w:rsid w:val="005B5F56"/>
    <w:rsid w:val="005B67F6"/>
    <w:rsid w:val="005B6FB1"/>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1B8F"/>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238"/>
    <w:rsid w:val="005E35FD"/>
    <w:rsid w:val="005E383F"/>
    <w:rsid w:val="005E5220"/>
    <w:rsid w:val="005E73A5"/>
    <w:rsid w:val="005E7448"/>
    <w:rsid w:val="005E7698"/>
    <w:rsid w:val="005E77D7"/>
    <w:rsid w:val="005E7CAF"/>
    <w:rsid w:val="005F0931"/>
    <w:rsid w:val="005F0C46"/>
    <w:rsid w:val="005F0EF8"/>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390"/>
    <w:rsid w:val="005F7490"/>
    <w:rsid w:val="005F7D32"/>
    <w:rsid w:val="0060031B"/>
    <w:rsid w:val="006012E3"/>
    <w:rsid w:val="00601B06"/>
    <w:rsid w:val="00601D98"/>
    <w:rsid w:val="00601FCD"/>
    <w:rsid w:val="00602949"/>
    <w:rsid w:val="00602D9C"/>
    <w:rsid w:val="00602F2F"/>
    <w:rsid w:val="00602FB5"/>
    <w:rsid w:val="0060342E"/>
    <w:rsid w:val="0060384D"/>
    <w:rsid w:val="006039C5"/>
    <w:rsid w:val="0060515F"/>
    <w:rsid w:val="00606240"/>
    <w:rsid w:val="00606C6F"/>
    <w:rsid w:val="00606FA6"/>
    <w:rsid w:val="00606FE2"/>
    <w:rsid w:val="00607079"/>
    <w:rsid w:val="00607ADE"/>
    <w:rsid w:val="0061012B"/>
    <w:rsid w:val="00610EF3"/>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44B"/>
    <w:rsid w:val="00622A7E"/>
    <w:rsid w:val="0062317C"/>
    <w:rsid w:val="006239F7"/>
    <w:rsid w:val="00623C74"/>
    <w:rsid w:val="0062434C"/>
    <w:rsid w:val="0062482E"/>
    <w:rsid w:val="00625213"/>
    <w:rsid w:val="00625B24"/>
    <w:rsid w:val="006265D0"/>
    <w:rsid w:val="00626C25"/>
    <w:rsid w:val="006279A7"/>
    <w:rsid w:val="00627BA3"/>
    <w:rsid w:val="00627E44"/>
    <w:rsid w:val="006302B0"/>
    <w:rsid w:val="00630549"/>
    <w:rsid w:val="00630829"/>
    <w:rsid w:val="00630EE6"/>
    <w:rsid w:val="00631826"/>
    <w:rsid w:val="006325AC"/>
    <w:rsid w:val="006326BC"/>
    <w:rsid w:val="006327DF"/>
    <w:rsid w:val="00632A0E"/>
    <w:rsid w:val="00633951"/>
    <w:rsid w:val="00633B5E"/>
    <w:rsid w:val="00633C0A"/>
    <w:rsid w:val="00633CB0"/>
    <w:rsid w:val="0063405E"/>
    <w:rsid w:val="00635175"/>
    <w:rsid w:val="006352B0"/>
    <w:rsid w:val="00635744"/>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28B"/>
    <w:rsid w:val="00647567"/>
    <w:rsid w:val="00647D2D"/>
    <w:rsid w:val="00650056"/>
    <w:rsid w:val="0065033A"/>
    <w:rsid w:val="00650675"/>
    <w:rsid w:val="00650854"/>
    <w:rsid w:val="00650A04"/>
    <w:rsid w:val="00650CAB"/>
    <w:rsid w:val="006510F4"/>
    <w:rsid w:val="006514E4"/>
    <w:rsid w:val="00651AD3"/>
    <w:rsid w:val="00651EBD"/>
    <w:rsid w:val="00651FA0"/>
    <w:rsid w:val="006526F3"/>
    <w:rsid w:val="0065293D"/>
    <w:rsid w:val="0065324C"/>
    <w:rsid w:val="006536FE"/>
    <w:rsid w:val="00654334"/>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382"/>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BDF"/>
    <w:rsid w:val="00676C9B"/>
    <w:rsid w:val="00677B84"/>
    <w:rsid w:val="00677E8D"/>
    <w:rsid w:val="00680A97"/>
    <w:rsid w:val="00680C3F"/>
    <w:rsid w:val="0068102D"/>
    <w:rsid w:val="006821B2"/>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87DAE"/>
    <w:rsid w:val="0069008A"/>
    <w:rsid w:val="00690464"/>
    <w:rsid w:val="006905AB"/>
    <w:rsid w:val="00690881"/>
    <w:rsid w:val="00691D7B"/>
    <w:rsid w:val="00692579"/>
    <w:rsid w:val="00692799"/>
    <w:rsid w:val="00692A0D"/>
    <w:rsid w:val="00692F57"/>
    <w:rsid w:val="00693077"/>
    <w:rsid w:val="00693295"/>
    <w:rsid w:val="0069336E"/>
    <w:rsid w:val="006936BD"/>
    <w:rsid w:val="0069447C"/>
    <w:rsid w:val="00694493"/>
    <w:rsid w:val="006949AD"/>
    <w:rsid w:val="006952A5"/>
    <w:rsid w:val="0069554E"/>
    <w:rsid w:val="0069569B"/>
    <w:rsid w:val="006970E1"/>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13C"/>
    <w:rsid w:val="006B12CB"/>
    <w:rsid w:val="006B1938"/>
    <w:rsid w:val="006B19B2"/>
    <w:rsid w:val="006B19E5"/>
    <w:rsid w:val="006B1DA2"/>
    <w:rsid w:val="006B1F5F"/>
    <w:rsid w:val="006B2064"/>
    <w:rsid w:val="006B3AD6"/>
    <w:rsid w:val="006B566B"/>
    <w:rsid w:val="006B5922"/>
    <w:rsid w:val="006B64A6"/>
    <w:rsid w:val="006B6767"/>
    <w:rsid w:val="006B67DE"/>
    <w:rsid w:val="006B6C94"/>
    <w:rsid w:val="006B6E3E"/>
    <w:rsid w:val="006B7077"/>
    <w:rsid w:val="006B7604"/>
    <w:rsid w:val="006B7F7F"/>
    <w:rsid w:val="006C0900"/>
    <w:rsid w:val="006C09DD"/>
    <w:rsid w:val="006C1E74"/>
    <w:rsid w:val="006C20BF"/>
    <w:rsid w:val="006C2937"/>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CD4"/>
    <w:rsid w:val="006C5D1C"/>
    <w:rsid w:val="006C5DC9"/>
    <w:rsid w:val="006C5FF1"/>
    <w:rsid w:val="006C6287"/>
    <w:rsid w:val="006C63C3"/>
    <w:rsid w:val="006C6A56"/>
    <w:rsid w:val="006C6E92"/>
    <w:rsid w:val="006C7002"/>
    <w:rsid w:val="006C724C"/>
    <w:rsid w:val="006C75C9"/>
    <w:rsid w:val="006C78FA"/>
    <w:rsid w:val="006C7D80"/>
    <w:rsid w:val="006D0448"/>
    <w:rsid w:val="006D0B4F"/>
    <w:rsid w:val="006D0D09"/>
    <w:rsid w:val="006D13C3"/>
    <w:rsid w:val="006D1E67"/>
    <w:rsid w:val="006D1F1A"/>
    <w:rsid w:val="006D21FF"/>
    <w:rsid w:val="006D493C"/>
    <w:rsid w:val="006D5FEE"/>
    <w:rsid w:val="006D5FEF"/>
    <w:rsid w:val="006D6015"/>
    <w:rsid w:val="006D64D6"/>
    <w:rsid w:val="006D6A4C"/>
    <w:rsid w:val="006D6FC8"/>
    <w:rsid w:val="006E0240"/>
    <w:rsid w:val="006E0659"/>
    <w:rsid w:val="006E0B10"/>
    <w:rsid w:val="006E0B16"/>
    <w:rsid w:val="006E1B51"/>
    <w:rsid w:val="006E22CC"/>
    <w:rsid w:val="006E3B45"/>
    <w:rsid w:val="006E4DF4"/>
    <w:rsid w:val="006E512D"/>
    <w:rsid w:val="006E53A6"/>
    <w:rsid w:val="006E54B1"/>
    <w:rsid w:val="006E5C3A"/>
    <w:rsid w:val="006E6FC9"/>
    <w:rsid w:val="006E7093"/>
    <w:rsid w:val="006E7496"/>
    <w:rsid w:val="006E749D"/>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65F"/>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4DC8"/>
    <w:rsid w:val="007062DD"/>
    <w:rsid w:val="00706D73"/>
    <w:rsid w:val="00706DA9"/>
    <w:rsid w:val="00706E42"/>
    <w:rsid w:val="00707BF4"/>
    <w:rsid w:val="007102C7"/>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0F39"/>
    <w:rsid w:val="007214AF"/>
    <w:rsid w:val="007218D9"/>
    <w:rsid w:val="00721E1D"/>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4055"/>
    <w:rsid w:val="00744F4E"/>
    <w:rsid w:val="0074576E"/>
    <w:rsid w:val="007459F8"/>
    <w:rsid w:val="00745F65"/>
    <w:rsid w:val="0074602F"/>
    <w:rsid w:val="00746C8C"/>
    <w:rsid w:val="00747113"/>
    <w:rsid w:val="00747446"/>
    <w:rsid w:val="00747915"/>
    <w:rsid w:val="00747F05"/>
    <w:rsid w:val="0075001B"/>
    <w:rsid w:val="00750292"/>
    <w:rsid w:val="007504A9"/>
    <w:rsid w:val="0075066D"/>
    <w:rsid w:val="00750A08"/>
    <w:rsid w:val="00751651"/>
    <w:rsid w:val="00751C37"/>
    <w:rsid w:val="00751CF7"/>
    <w:rsid w:val="0075229D"/>
    <w:rsid w:val="007529E9"/>
    <w:rsid w:val="00752F52"/>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45B"/>
    <w:rsid w:val="0075748E"/>
    <w:rsid w:val="0075751D"/>
    <w:rsid w:val="00757A61"/>
    <w:rsid w:val="00757F5E"/>
    <w:rsid w:val="00760D79"/>
    <w:rsid w:val="007619FB"/>
    <w:rsid w:val="007622F4"/>
    <w:rsid w:val="00762584"/>
    <w:rsid w:val="00762924"/>
    <w:rsid w:val="00762D30"/>
    <w:rsid w:val="00763339"/>
    <w:rsid w:val="00763355"/>
    <w:rsid w:val="00763522"/>
    <w:rsid w:val="00763FE8"/>
    <w:rsid w:val="00764E1D"/>
    <w:rsid w:val="00765327"/>
    <w:rsid w:val="0076559B"/>
    <w:rsid w:val="00765B0A"/>
    <w:rsid w:val="007661E2"/>
    <w:rsid w:val="00766BFB"/>
    <w:rsid w:val="00766EE8"/>
    <w:rsid w:val="007678B6"/>
    <w:rsid w:val="0076791E"/>
    <w:rsid w:val="00767AFD"/>
    <w:rsid w:val="00767D57"/>
    <w:rsid w:val="00770B5F"/>
    <w:rsid w:val="007721AD"/>
    <w:rsid w:val="007726FB"/>
    <w:rsid w:val="00772D15"/>
    <w:rsid w:val="00772DC3"/>
    <w:rsid w:val="00773141"/>
    <w:rsid w:val="0077348B"/>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60C0"/>
    <w:rsid w:val="00786272"/>
    <w:rsid w:val="007864B2"/>
    <w:rsid w:val="00786620"/>
    <w:rsid w:val="00786D0A"/>
    <w:rsid w:val="00786D46"/>
    <w:rsid w:val="00787736"/>
    <w:rsid w:val="00787764"/>
    <w:rsid w:val="00787A55"/>
    <w:rsid w:val="00787FF1"/>
    <w:rsid w:val="00790693"/>
    <w:rsid w:val="00790843"/>
    <w:rsid w:val="007916D2"/>
    <w:rsid w:val="007918FB"/>
    <w:rsid w:val="00791CDB"/>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2E0"/>
    <w:rsid w:val="007A4C0C"/>
    <w:rsid w:val="007A5493"/>
    <w:rsid w:val="007A5A5A"/>
    <w:rsid w:val="007A5BC2"/>
    <w:rsid w:val="007A618D"/>
    <w:rsid w:val="007A6358"/>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2691"/>
    <w:rsid w:val="007C2DD6"/>
    <w:rsid w:val="007C30C6"/>
    <w:rsid w:val="007C3732"/>
    <w:rsid w:val="007C3DB9"/>
    <w:rsid w:val="007C3F46"/>
    <w:rsid w:val="007C4812"/>
    <w:rsid w:val="007C4DD2"/>
    <w:rsid w:val="007C508D"/>
    <w:rsid w:val="007C52ED"/>
    <w:rsid w:val="007C53A1"/>
    <w:rsid w:val="007C5DB6"/>
    <w:rsid w:val="007C64BC"/>
    <w:rsid w:val="007C6714"/>
    <w:rsid w:val="007C675F"/>
    <w:rsid w:val="007C6835"/>
    <w:rsid w:val="007C7EF3"/>
    <w:rsid w:val="007D0118"/>
    <w:rsid w:val="007D014E"/>
    <w:rsid w:val="007D0B81"/>
    <w:rsid w:val="007D1000"/>
    <w:rsid w:val="007D11B6"/>
    <w:rsid w:val="007D1B65"/>
    <w:rsid w:val="007D1B7C"/>
    <w:rsid w:val="007D22E2"/>
    <w:rsid w:val="007D292E"/>
    <w:rsid w:val="007D2A3A"/>
    <w:rsid w:val="007D2C12"/>
    <w:rsid w:val="007D4F7A"/>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31C"/>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BF7"/>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A72"/>
    <w:rsid w:val="00821B0B"/>
    <w:rsid w:val="00821D40"/>
    <w:rsid w:val="008237B2"/>
    <w:rsid w:val="008252AD"/>
    <w:rsid w:val="00825752"/>
    <w:rsid w:val="008274FB"/>
    <w:rsid w:val="00827A8A"/>
    <w:rsid w:val="00830D11"/>
    <w:rsid w:val="008314F0"/>
    <w:rsid w:val="008319D3"/>
    <w:rsid w:val="00832334"/>
    <w:rsid w:val="008329C0"/>
    <w:rsid w:val="00832C18"/>
    <w:rsid w:val="0083388D"/>
    <w:rsid w:val="0083411C"/>
    <w:rsid w:val="008343CB"/>
    <w:rsid w:val="00834512"/>
    <w:rsid w:val="00835544"/>
    <w:rsid w:val="00835967"/>
    <w:rsid w:val="00835B82"/>
    <w:rsid w:val="0083657B"/>
    <w:rsid w:val="00836762"/>
    <w:rsid w:val="00836F3B"/>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5FDB"/>
    <w:rsid w:val="00846069"/>
    <w:rsid w:val="0084637B"/>
    <w:rsid w:val="00846400"/>
    <w:rsid w:val="00846467"/>
    <w:rsid w:val="0084760D"/>
    <w:rsid w:val="00847991"/>
    <w:rsid w:val="00847C4E"/>
    <w:rsid w:val="00850489"/>
    <w:rsid w:val="008517C2"/>
    <w:rsid w:val="008517E2"/>
    <w:rsid w:val="00851801"/>
    <w:rsid w:val="00851CA3"/>
    <w:rsid w:val="008535B0"/>
    <w:rsid w:val="00853A21"/>
    <w:rsid w:val="00853BD0"/>
    <w:rsid w:val="00854983"/>
    <w:rsid w:val="00854DBE"/>
    <w:rsid w:val="00855C75"/>
    <w:rsid w:val="00855D15"/>
    <w:rsid w:val="008565DF"/>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DE1"/>
    <w:rsid w:val="0086608E"/>
    <w:rsid w:val="0086711C"/>
    <w:rsid w:val="00867CCD"/>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87CF6"/>
    <w:rsid w:val="0089039D"/>
    <w:rsid w:val="008907B2"/>
    <w:rsid w:val="00890B82"/>
    <w:rsid w:val="00890C19"/>
    <w:rsid w:val="00891046"/>
    <w:rsid w:val="008914A6"/>
    <w:rsid w:val="00891B63"/>
    <w:rsid w:val="00891C2A"/>
    <w:rsid w:val="00891DD0"/>
    <w:rsid w:val="008922DF"/>
    <w:rsid w:val="0089290E"/>
    <w:rsid w:val="00892C2E"/>
    <w:rsid w:val="0089357C"/>
    <w:rsid w:val="00893BEA"/>
    <w:rsid w:val="00894599"/>
    <w:rsid w:val="00894673"/>
    <w:rsid w:val="008949CC"/>
    <w:rsid w:val="0089549F"/>
    <w:rsid w:val="008958EF"/>
    <w:rsid w:val="008959F1"/>
    <w:rsid w:val="00895F27"/>
    <w:rsid w:val="00896616"/>
    <w:rsid w:val="008966C1"/>
    <w:rsid w:val="008968A4"/>
    <w:rsid w:val="0089703E"/>
    <w:rsid w:val="008970B5"/>
    <w:rsid w:val="008971D9"/>
    <w:rsid w:val="008A0473"/>
    <w:rsid w:val="008A04DE"/>
    <w:rsid w:val="008A1409"/>
    <w:rsid w:val="008A16AE"/>
    <w:rsid w:val="008A24BD"/>
    <w:rsid w:val="008A2593"/>
    <w:rsid w:val="008A2B4D"/>
    <w:rsid w:val="008A3008"/>
    <w:rsid w:val="008A36ED"/>
    <w:rsid w:val="008A422F"/>
    <w:rsid w:val="008A42D8"/>
    <w:rsid w:val="008A45B1"/>
    <w:rsid w:val="008A59E9"/>
    <w:rsid w:val="008A5FC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681"/>
    <w:rsid w:val="008B2DEB"/>
    <w:rsid w:val="008B3062"/>
    <w:rsid w:val="008B3537"/>
    <w:rsid w:val="008B3D4F"/>
    <w:rsid w:val="008B4B0D"/>
    <w:rsid w:val="008B4B33"/>
    <w:rsid w:val="008B511C"/>
    <w:rsid w:val="008B5403"/>
    <w:rsid w:val="008B5578"/>
    <w:rsid w:val="008B5867"/>
    <w:rsid w:val="008B5A81"/>
    <w:rsid w:val="008B796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A14"/>
    <w:rsid w:val="008E0B9B"/>
    <w:rsid w:val="008E0E8C"/>
    <w:rsid w:val="008E16C5"/>
    <w:rsid w:val="008E1745"/>
    <w:rsid w:val="008E2051"/>
    <w:rsid w:val="008E2525"/>
    <w:rsid w:val="008E356A"/>
    <w:rsid w:val="008E362F"/>
    <w:rsid w:val="008E3B47"/>
    <w:rsid w:val="008E3BCB"/>
    <w:rsid w:val="008E3BEB"/>
    <w:rsid w:val="008E412D"/>
    <w:rsid w:val="008E4145"/>
    <w:rsid w:val="008E419E"/>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AE1"/>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4F9C"/>
    <w:rsid w:val="009056A9"/>
    <w:rsid w:val="009067B8"/>
    <w:rsid w:val="00906975"/>
    <w:rsid w:val="00906EED"/>
    <w:rsid w:val="009070C2"/>
    <w:rsid w:val="0090715C"/>
    <w:rsid w:val="009074D6"/>
    <w:rsid w:val="00907955"/>
    <w:rsid w:val="009108A7"/>
    <w:rsid w:val="00910C5C"/>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1717C"/>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4A6"/>
    <w:rsid w:val="00930903"/>
    <w:rsid w:val="00930B4A"/>
    <w:rsid w:val="00931321"/>
    <w:rsid w:val="0093135E"/>
    <w:rsid w:val="00931B60"/>
    <w:rsid w:val="00931F98"/>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D11"/>
    <w:rsid w:val="00936F26"/>
    <w:rsid w:val="009406AC"/>
    <w:rsid w:val="0094086F"/>
    <w:rsid w:val="00940B68"/>
    <w:rsid w:val="00940DF4"/>
    <w:rsid w:val="00941A1C"/>
    <w:rsid w:val="00941FE1"/>
    <w:rsid w:val="00942CAE"/>
    <w:rsid w:val="00943048"/>
    <w:rsid w:val="0094335F"/>
    <w:rsid w:val="0094336D"/>
    <w:rsid w:val="00943704"/>
    <w:rsid w:val="009438BD"/>
    <w:rsid w:val="00944202"/>
    <w:rsid w:val="00944A81"/>
    <w:rsid w:val="00944F9F"/>
    <w:rsid w:val="00945781"/>
    <w:rsid w:val="009459ED"/>
    <w:rsid w:val="00945DFF"/>
    <w:rsid w:val="00945E49"/>
    <w:rsid w:val="00945E7C"/>
    <w:rsid w:val="009462D8"/>
    <w:rsid w:val="00946388"/>
    <w:rsid w:val="009466A3"/>
    <w:rsid w:val="009470FD"/>
    <w:rsid w:val="0094732B"/>
    <w:rsid w:val="009475D4"/>
    <w:rsid w:val="00947B23"/>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03"/>
    <w:rsid w:val="0096376B"/>
    <w:rsid w:val="00963CD6"/>
    <w:rsid w:val="009646FA"/>
    <w:rsid w:val="009654F0"/>
    <w:rsid w:val="0096562F"/>
    <w:rsid w:val="009658D0"/>
    <w:rsid w:val="00965D40"/>
    <w:rsid w:val="0096653D"/>
    <w:rsid w:val="009667FB"/>
    <w:rsid w:val="00966C9A"/>
    <w:rsid w:val="00967848"/>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6A6"/>
    <w:rsid w:val="0097579F"/>
    <w:rsid w:val="00975CBD"/>
    <w:rsid w:val="00976074"/>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2AC8"/>
    <w:rsid w:val="00992CA5"/>
    <w:rsid w:val="009930C0"/>
    <w:rsid w:val="00993D27"/>
    <w:rsid w:val="00994D1C"/>
    <w:rsid w:val="00994D2D"/>
    <w:rsid w:val="00994E43"/>
    <w:rsid w:val="009950A1"/>
    <w:rsid w:val="009951BE"/>
    <w:rsid w:val="009952D9"/>
    <w:rsid w:val="009958D0"/>
    <w:rsid w:val="00995932"/>
    <w:rsid w:val="009961C9"/>
    <w:rsid w:val="00996354"/>
    <w:rsid w:val="00996A8B"/>
    <w:rsid w:val="009A013B"/>
    <w:rsid w:val="009A0212"/>
    <w:rsid w:val="009A031F"/>
    <w:rsid w:val="009A0906"/>
    <w:rsid w:val="009A0E12"/>
    <w:rsid w:val="009A10D5"/>
    <w:rsid w:val="009A119C"/>
    <w:rsid w:val="009A193E"/>
    <w:rsid w:val="009A2261"/>
    <w:rsid w:val="009A253A"/>
    <w:rsid w:val="009A2968"/>
    <w:rsid w:val="009A32AA"/>
    <w:rsid w:val="009A3DBF"/>
    <w:rsid w:val="009A43FF"/>
    <w:rsid w:val="009A5263"/>
    <w:rsid w:val="009A53ED"/>
    <w:rsid w:val="009A637B"/>
    <w:rsid w:val="009A67CD"/>
    <w:rsid w:val="009A788B"/>
    <w:rsid w:val="009A792F"/>
    <w:rsid w:val="009A7E1C"/>
    <w:rsid w:val="009B003C"/>
    <w:rsid w:val="009B0BFC"/>
    <w:rsid w:val="009B0DFC"/>
    <w:rsid w:val="009B16B3"/>
    <w:rsid w:val="009B179C"/>
    <w:rsid w:val="009B2465"/>
    <w:rsid w:val="009B285A"/>
    <w:rsid w:val="009B2BFC"/>
    <w:rsid w:val="009B300F"/>
    <w:rsid w:val="009B3745"/>
    <w:rsid w:val="009B46E0"/>
    <w:rsid w:val="009B521B"/>
    <w:rsid w:val="009B53E0"/>
    <w:rsid w:val="009B6970"/>
    <w:rsid w:val="009B7412"/>
    <w:rsid w:val="009B74E2"/>
    <w:rsid w:val="009C00EF"/>
    <w:rsid w:val="009C016C"/>
    <w:rsid w:val="009C064F"/>
    <w:rsid w:val="009C1566"/>
    <w:rsid w:val="009C1890"/>
    <w:rsid w:val="009C1CD3"/>
    <w:rsid w:val="009C245B"/>
    <w:rsid w:val="009C281C"/>
    <w:rsid w:val="009C3440"/>
    <w:rsid w:val="009C4E6E"/>
    <w:rsid w:val="009C520B"/>
    <w:rsid w:val="009C55C9"/>
    <w:rsid w:val="009C5874"/>
    <w:rsid w:val="009C6768"/>
    <w:rsid w:val="009C6894"/>
    <w:rsid w:val="009C6B3B"/>
    <w:rsid w:val="009C6B7B"/>
    <w:rsid w:val="009C6DA9"/>
    <w:rsid w:val="009D22EA"/>
    <w:rsid w:val="009D2706"/>
    <w:rsid w:val="009D2751"/>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1AD"/>
    <w:rsid w:val="009D7423"/>
    <w:rsid w:val="009D7576"/>
    <w:rsid w:val="009D7776"/>
    <w:rsid w:val="009D7C4F"/>
    <w:rsid w:val="009E0018"/>
    <w:rsid w:val="009E02C7"/>
    <w:rsid w:val="009E05C4"/>
    <w:rsid w:val="009E1726"/>
    <w:rsid w:val="009E1F70"/>
    <w:rsid w:val="009E2F97"/>
    <w:rsid w:val="009E3790"/>
    <w:rsid w:val="009E3809"/>
    <w:rsid w:val="009E3B5F"/>
    <w:rsid w:val="009E3C3E"/>
    <w:rsid w:val="009E446A"/>
    <w:rsid w:val="009E457F"/>
    <w:rsid w:val="009E4811"/>
    <w:rsid w:val="009E4C78"/>
    <w:rsid w:val="009E5912"/>
    <w:rsid w:val="009E59CC"/>
    <w:rsid w:val="009E6928"/>
    <w:rsid w:val="009E7209"/>
    <w:rsid w:val="009E7318"/>
    <w:rsid w:val="009E732A"/>
    <w:rsid w:val="009E73D9"/>
    <w:rsid w:val="009E794A"/>
    <w:rsid w:val="009F0BCF"/>
    <w:rsid w:val="009F0CD1"/>
    <w:rsid w:val="009F115A"/>
    <w:rsid w:val="009F15B3"/>
    <w:rsid w:val="009F187B"/>
    <w:rsid w:val="009F2CEC"/>
    <w:rsid w:val="009F2E39"/>
    <w:rsid w:val="009F3CC3"/>
    <w:rsid w:val="009F3F25"/>
    <w:rsid w:val="009F408A"/>
    <w:rsid w:val="009F4093"/>
    <w:rsid w:val="009F4375"/>
    <w:rsid w:val="009F4769"/>
    <w:rsid w:val="009F4F05"/>
    <w:rsid w:val="009F5218"/>
    <w:rsid w:val="009F52A7"/>
    <w:rsid w:val="009F6420"/>
    <w:rsid w:val="009F68BE"/>
    <w:rsid w:val="009F6DA8"/>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51"/>
    <w:rsid w:val="00A13A98"/>
    <w:rsid w:val="00A14566"/>
    <w:rsid w:val="00A145D0"/>
    <w:rsid w:val="00A157EC"/>
    <w:rsid w:val="00A17345"/>
    <w:rsid w:val="00A1754A"/>
    <w:rsid w:val="00A1789B"/>
    <w:rsid w:val="00A203ED"/>
    <w:rsid w:val="00A205BF"/>
    <w:rsid w:val="00A2089C"/>
    <w:rsid w:val="00A20D0A"/>
    <w:rsid w:val="00A2104B"/>
    <w:rsid w:val="00A210E9"/>
    <w:rsid w:val="00A21A0C"/>
    <w:rsid w:val="00A21AAA"/>
    <w:rsid w:val="00A21FEA"/>
    <w:rsid w:val="00A23DD3"/>
    <w:rsid w:val="00A241B7"/>
    <w:rsid w:val="00A2470A"/>
    <w:rsid w:val="00A2481C"/>
    <w:rsid w:val="00A26100"/>
    <w:rsid w:val="00A2627F"/>
    <w:rsid w:val="00A26883"/>
    <w:rsid w:val="00A27166"/>
    <w:rsid w:val="00A3039D"/>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1258"/>
    <w:rsid w:val="00A4135F"/>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A92"/>
    <w:rsid w:val="00A50B00"/>
    <w:rsid w:val="00A50C7D"/>
    <w:rsid w:val="00A50E51"/>
    <w:rsid w:val="00A514EB"/>
    <w:rsid w:val="00A518FF"/>
    <w:rsid w:val="00A51A1E"/>
    <w:rsid w:val="00A521E0"/>
    <w:rsid w:val="00A52BE9"/>
    <w:rsid w:val="00A53FEA"/>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1B0"/>
    <w:rsid w:val="00A648F2"/>
    <w:rsid w:val="00A65C98"/>
    <w:rsid w:val="00A6630B"/>
    <w:rsid w:val="00A676C8"/>
    <w:rsid w:val="00A67A2E"/>
    <w:rsid w:val="00A67A8E"/>
    <w:rsid w:val="00A67DED"/>
    <w:rsid w:val="00A70042"/>
    <w:rsid w:val="00A70A35"/>
    <w:rsid w:val="00A71292"/>
    <w:rsid w:val="00A7141F"/>
    <w:rsid w:val="00A71536"/>
    <w:rsid w:val="00A71745"/>
    <w:rsid w:val="00A717AF"/>
    <w:rsid w:val="00A71E99"/>
    <w:rsid w:val="00A721CA"/>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962"/>
    <w:rsid w:val="00A81DCD"/>
    <w:rsid w:val="00A8221B"/>
    <w:rsid w:val="00A82D80"/>
    <w:rsid w:val="00A82E3D"/>
    <w:rsid w:val="00A82FBB"/>
    <w:rsid w:val="00A83430"/>
    <w:rsid w:val="00A8389D"/>
    <w:rsid w:val="00A83BF1"/>
    <w:rsid w:val="00A84103"/>
    <w:rsid w:val="00A84298"/>
    <w:rsid w:val="00A842D6"/>
    <w:rsid w:val="00A844C6"/>
    <w:rsid w:val="00A84DC1"/>
    <w:rsid w:val="00A8502F"/>
    <w:rsid w:val="00A8523D"/>
    <w:rsid w:val="00A853A6"/>
    <w:rsid w:val="00A861F8"/>
    <w:rsid w:val="00A863AB"/>
    <w:rsid w:val="00A900EF"/>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57"/>
    <w:rsid w:val="00AA0C88"/>
    <w:rsid w:val="00AA158B"/>
    <w:rsid w:val="00AA1D12"/>
    <w:rsid w:val="00AA2059"/>
    <w:rsid w:val="00AA216B"/>
    <w:rsid w:val="00AA2CD8"/>
    <w:rsid w:val="00AA30A2"/>
    <w:rsid w:val="00AA35D2"/>
    <w:rsid w:val="00AA37AC"/>
    <w:rsid w:val="00AA398E"/>
    <w:rsid w:val="00AA3D76"/>
    <w:rsid w:val="00AA49B7"/>
    <w:rsid w:val="00AA507A"/>
    <w:rsid w:val="00AA5CB1"/>
    <w:rsid w:val="00AA61DD"/>
    <w:rsid w:val="00AA630A"/>
    <w:rsid w:val="00AA69EF"/>
    <w:rsid w:val="00AA6F9A"/>
    <w:rsid w:val="00AA7159"/>
    <w:rsid w:val="00AA7653"/>
    <w:rsid w:val="00AA7A0E"/>
    <w:rsid w:val="00AB02C8"/>
    <w:rsid w:val="00AB0954"/>
    <w:rsid w:val="00AB09C0"/>
    <w:rsid w:val="00AB0C7A"/>
    <w:rsid w:val="00AB102D"/>
    <w:rsid w:val="00AB1A33"/>
    <w:rsid w:val="00AB2224"/>
    <w:rsid w:val="00AB2857"/>
    <w:rsid w:val="00AB2AB9"/>
    <w:rsid w:val="00AB3299"/>
    <w:rsid w:val="00AB3D22"/>
    <w:rsid w:val="00AB3E16"/>
    <w:rsid w:val="00AB3F97"/>
    <w:rsid w:val="00AB5000"/>
    <w:rsid w:val="00AB53BA"/>
    <w:rsid w:val="00AB55A8"/>
    <w:rsid w:val="00AB5702"/>
    <w:rsid w:val="00AB583A"/>
    <w:rsid w:val="00AB6074"/>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6036"/>
    <w:rsid w:val="00AD732B"/>
    <w:rsid w:val="00AD7927"/>
    <w:rsid w:val="00AD7E7F"/>
    <w:rsid w:val="00AE0B70"/>
    <w:rsid w:val="00AE0F2E"/>
    <w:rsid w:val="00AE1937"/>
    <w:rsid w:val="00AE2083"/>
    <w:rsid w:val="00AE21E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E7FE9"/>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AF7B6A"/>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BE3"/>
    <w:rsid w:val="00B12D28"/>
    <w:rsid w:val="00B13818"/>
    <w:rsid w:val="00B14A91"/>
    <w:rsid w:val="00B14E6C"/>
    <w:rsid w:val="00B151C6"/>
    <w:rsid w:val="00B15CC4"/>
    <w:rsid w:val="00B162B8"/>
    <w:rsid w:val="00B1697A"/>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27B9F"/>
    <w:rsid w:val="00B31834"/>
    <w:rsid w:val="00B3185A"/>
    <w:rsid w:val="00B31F85"/>
    <w:rsid w:val="00B32D9A"/>
    <w:rsid w:val="00B33105"/>
    <w:rsid w:val="00B336EB"/>
    <w:rsid w:val="00B3396B"/>
    <w:rsid w:val="00B33C09"/>
    <w:rsid w:val="00B33C24"/>
    <w:rsid w:val="00B34CA0"/>
    <w:rsid w:val="00B35846"/>
    <w:rsid w:val="00B358F3"/>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4F61"/>
    <w:rsid w:val="00B45966"/>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67F3F"/>
    <w:rsid w:val="00B70068"/>
    <w:rsid w:val="00B701B4"/>
    <w:rsid w:val="00B7049B"/>
    <w:rsid w:val="00B707C2"/>
    <w:rsid w:val="00B70EDB"/>
    <w:rsid w:val="00B71A5D"/>
    <w:rsid w:val="00B72444"/>
    <w:rsid w:val="00B737C7"/>
    <w:rsid w:val="00B74A0D"/>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420"/>
    <w:rsid w:val="00B928C7"/>
    <w:rsid w:val="00B93093"/>
    <w:rsid w:val="00B93392"/>
    <w:rsid w:val="00B93412"/>
    <w:rsid w:val="00B93C36"/>
    <w:rsid w:val="00B93DEE"/>
    <w:rsid w:val="00B93F0F"/>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162"/>
    <w:rsid w:val="00BA1903"/>
    <w:rsid w:val="00BA1E65"/>
    <w:rsid w:val="00BA2272"/>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0A2"/>
    <w:rsid w:val="00BA715B"/>
    <w:rsid w:val="00BA79BC"/>
    <w:rsid w:val="00BA7EB0"/>
    <w:rsid w:val="00BB022B"/>
    <w:rsid w:val="00BB0528"/>
    <w:rsid w:val="00BB07FA"/>
    <w:rsid w:val="00BB103A"/>
    <w:rsid w:val="00BB1D67"/>
    <w:rsid w:val="00BB214E"/>
    <w:rsid w:val="00BB2151"/>
    <w:rsid w:val="00BB21E8"/>
    <w:rsid w:val="00BB23BD"/>
    <w:rsid w:val="00BB301E"/>
    <w:rsid w:val="00BB3F4C"/>
    <w:rsid w:val="00BB5260"/>
    <w:rsid w:val="00BB5FEA"/>
    <w:rsid w:val="00BB640F"/>
    <w:rsid w:val="00BB724B"/>
    <w:rsid w:val="00BB72E6"/>
    <w:rsid w:val="00BB797E"/>
    <w:rsid w:val="00BB7BA0"/>
    <w:rsid w:val="00BC036E"/>
    <w:rsid w:val="00BC03FE"/>
    <w:rsid w:val="00BC06F8"/>
    <w:rsid w:val="00BC0F2D"/>
    <w:rsid w:val="00BC0FC9"/>
    <w:rsid w:val="00BC10AB"/>
    <w:rsid w:val="00BC1139"/>
    <w:rsid w:val="00BC143A"/>
    <w:rsid w:val="00BC16BF"/>
    <w:rsid w:val="00BC1BFD"/>
    <w:rsid w:val="00BC201A"/>
    <w:rsid w:val="00BC2C55"/>
    <w:rsid w:val="00BC2DEE"/>
    <w:rsid w:val="00BC2F5C"/>
    <w:rsid w:val="00BC342B"/>
    <w:rsid w:val="00BC38B8"/>
    <w:rsid w:val="00BC402B"/>
    <w:rsid w:val="00BC44F2"/>
    <w:rsid w:val="00BC532D"/>
    <w:rsid w:val="00BC5359"/>
    <w:rsid w:val="00BC6CB4"/>
    <w:rsid w:val="00BC6D8F"/>
    <w:rsid w:val="00BC71DB"/>
    <w:rsid w:val="00BC7974"/>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CFA"/>
    <w:rsid w:val="00BD3D15"/>
    <w:rsid w:val="00BD3D7A"/>
    <w:rsid w:val="00BD4D08"/>
    <w:rsid w:val="00BD567C"/>
    <w:rsid w:val="00BD5A65"/>
    <w:rsid w:val="00BD5BAC"/>
    <w:rsid w:val="00BD667C"/>
    <w:rsid w:val="00BD689C"/>
    <w:rsid w:val="00BD68BE"/>
    <w:rsid w:val="00BD7AB8"/>
    <w:rsid w:val="00BD7F9E"/>
    <w:rsid w:val="00BE01C9"/>
    <w:rsid w:val="00BE0640"/>
    <w:rsid w:val="00BE09DC"/>
    <w:rsid w:val="00BE0D74"/>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561D"/>
    <w:rsid w:val="00BF60E3"/>
    <w:rsid w:val="00BF67D2"/>
    <w:rsid w:val="00BF6A03"/>
    <w:rsid w:val="00BF6B63"/>
    <w:rsid w:val="00BF6D32"/>
    <w:rsid w:val="00BF70A1"/>
    <w:rsid w:val="00BF70D8"/>
    <w:rsid w:val="00BF7D43"/>
    <w:rsid w:val="00C00B95"/>
    <w:rsid w:val="00C00D06"/>
    <w:rsid w:val="00C00D60"/>
    <w:rsid w:val="00C013A3"/>
    <w:rsid w:val="00C01B4D"/>
    <w:rsid w:val="00C02C93"/>
    <w:rsid w:val="00C030CB"/>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642"/>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272"/>
    <w:rsid w:val="00C3566B"/>
    <w:rsid w:val="00C35B23"/>
    <w:rsid w:val="00C35C4F"/>
    <w:rsid w:val="00C35CC7"/>
    <w:rsid w:val="00C36064"/>
    <w:rsid w:val="00C36BFA"/>
    <w:rsid w:val="00C37050"/>
    <w:rsid w:val="00C3783E"/>
    <w:rsid w:val="00C37D75"/>
    <w:rsid w:val="00C4018E"/>
    <w:rsid w:val="00C4059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961"/>
    <w:rsid w:val="00C60EC1"/>
    <w:rsid w:val="00C61F3D"/>
    <w:rsid w:val="00C620E3"/>
    <w:rsid w:val="00C624BE"/>
    <w:rsid w:val="00C6269B"/>
    <w:rsid w:val="00C62997"/>
    <w:rsid w:val="00C62B6B"/>
    <w:rsid w:val="00C62DEF"/>
    <w:rsid w:val="00C62F42"/>
    <w:rsid w:val="00C633AB"/>
    <w:rsid w:val="00C6346D"/>
    <w:rsid w:val="00C64849"/>
    <w:rsid w:val="00C648CD"/>
    <w:rsid w:val="00C65616"/>
    <w:rsid w:val="00C65F58"/>
    <w:rsid w:val="00C66145"/>
    <w:rsid w:val="00C66571"/>
    <w:rsid w:val="00C667F6"/>
    <w:rsid w:val="00C66941"/>
    <w:rsid w:val="00C66B7F"/>
    <w:rsid w:val="00C66C4B"/>
    <w:rsid w:val="00C67420"/>
    <w:rsid w:val="00C679BA"/>
    <w:rsid w:val="00C70551"/>
    <w:rsid w:val="00C71283"/>
    <w:rsid w:val="00C71CB1"/>
    <w:rsid w:val="00C7296E"/>
    <w:rsid w:val="00C72AD3"/>
    <w:rsid w:val="00C73151"/>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4BBA"/>
    <w:rsid w:val="00C8567F"/>
    <w:rsid w:val="00C8572A"/>
    <w:rsid w:val="00C85BCA"/>
    <w:rsid w:val="00C862F0"/>
    <w:rsid w:val="00C8781D"/>
    <w:rsid w:val="00C87C97"/>
    <w:rsid w:val="00C87CCD"/>
    <w:rsid w:val="00C905AC"/>
    <w:rsid w:val="00C90B13"/>
    <w:rsid w:val="00C90F7A"/>
    <w:rsid w:val="00C91B3B"/>
    <w:rsid w:val="00C91CFB"/>
    <w:rsid w:val="00C91FAC"/>
    <w:rsid w:val="00C922C5"/>
    <w:rsid w:val="00C93297"/>
    <w:rsid w:val="00C93600"/>
    <w:rsid w:val="00C93DE2"/>
    <w:rsid w:val="00C93DEA"/>
    <w:rsid w:val="00C9409F"/>
    <w:rsid w:val="00C94BD7"/>
    <w:rsid w:val="00C952CA"/>
    <w:rsid w:val="00C95730"/>
    <w:rsid w:val="00C95739"/>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32"/>
    <w:rsid w:val="00CA494A"/>
    <w:rsid w:val="00CA558A"/>
    <w:rsid w:val="00CA5B95"/>
    <w:rsid w:val="00CA5DA1"/>
    <w:rsid w:val="00CA60CC"/>
    <w:rsid w:val="00CA68EC"/>
    <w:rsid w:val="00CA75B3"/>
    <w:rsid w:val="00CA7692"/>
    <w:rsid w:val="00CB047F"/>
    <w:rsid w:val="00CB10AB"/>
    <w:rsid w:val="00CB11BD"/>
    <w:rsid w:val="00CB123B"/>
    <w:rsid w:val="00CB1EB9"/>
    <w:rsid w:val="00CB274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771"/>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4ABE"/>
    <w:rsid w:val="00CC5048"/>
    <w:rsid w:val="00CC5A8D"/>
    <w:rsid w:val="00CC606C"/>
    <w:rsid w:val="00CC6B47"/>
    <w:rsid w:val="00CC71EE"/>
    <w:rsid w:val="00CC75F4"/>
    <w:rsid w:val="00CC767C"/>
    <w:rsid w:val="00CC78DB"/>
    <w:rsid w:val="00CC7978"/>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3F15"/>
    <w:rsid w:val="00CE420D"/>
    <w:rsid w:val="00CE42DF"/>
    <w:rsid w:val="00CE4CEC"/>
    <w:rsid w:val="00CE5C99"/>
    <w:rsid w:val="00CE6064"/>
    <w:rsid w:val="00CE6731"/>
    <w:rsid w:val="00CE68B5"/>
    <w:rsid w:val="00CE6AD5"/>
    <w:rsid w:val="00CE75DE"/>
    <w:rsid w:val="00CE762E"/>
    <w:rsid w:val="00CE76BD"/>
    <w:rsid w:val="00CE7AB3"/>
    <w:rsid w:val="00CE7CDF"/>
    <w:rsid w:val="00CF00D0"/>
    <w:rsid w:val="00CF02AC"/>
    <w:rsid w:val="00CF04C4"/>
    <w:rsid w:val="00CF06E6"/>
    <w:rsid w:val="00CF0CD7"/>
    <w:rsid w:val="00CF0E99"/>
    <w:rsid w:val="00CF11C2"/>
    <w:rsid w:val="00CF13B7"/>
    <w:rsid w:val="00CF185D"/>
    <w:rsid w:val="00CF2304"/>
    <w:rsid w:val="00CF2639"/>
    <w:rsid w:val="00CF2B6F"/>
    <w:rsid w:val="00CF2ED9"/>
    <w:rsid w:val="00CF35E4"/>
    <w:rsid w:val="00CF399F"/>
    <w:rsid w:val="00CF3CF6"/>
    <w:rsid w:val="00CF3F01"/>
    <w:rsid w:val="00CF3FCF"/>
    <w:rsid w:val="00CF484C"/>
    <w:rsid w:val="00CF53AD"/>
    <w:rsid w:val="00CF557C"/>
    <w:rsid w:val="00CF6AF3"/>
    <w:rsid w:val="00CF6C25"/>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3886"/>
    <w:rsid w:val="00D14204"/>
    <w:rsid w:val="00D14F37"/>
    <w:rsid w:val="00D1624D"/>
    <w:rsid w:val="00D16312"/>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2E2"/>
    <w:rsid w:val="00D30320"/>
    <w:rsid w:val="00D30756"/>
    <w:rsid w:val="00D312B8"/>
    <w:rsid w:val="00D31502"/>
    <w:rsid w:val="00D32B70"/>
    <w:rsid w:val="00D33019"/>
    <w:rsid w:val="00D33313"/>
    <w:rsid w:val="00D33410"/>
    <w:rsid w:val="00D33783"/>
    <w:rsid w:val="00D33C6A"/>
    <w:rsid w:val="00D33EF4"/>
    <w:rsid w:val="00D344C9"/>
    <w:rsid w:val="00D34666"/>
    <w:rsid w:val="00D3498D"/>
    <w:rsid w:val="00D34F9F"/>
    <w:rsid w:val="00D3610A"/>
    <w:rsid w:val="00D3637E"/>
    <w:rsid w:val="00D364A5"/>
    <w:rsid w:val="00D36706"/>
    <w:rsid w:val="00D367E7"/>
    <w:rsid w:val="00D40494"/>
    <w:rsid w:val="00D41054"/>
    <w:rsid w:val="00D41274"/>
    <w:rsid w:val="00D412CC"/>
    <w:rsid w:val="00D41789"/>
    <w:rsid w:val="00D4222F"/>
    <w:rsid w:val="00D422E4"/>
    <w:rsid w:val="00D423C9"/>
    <w:rsid w:val="00D429B7"/>
    <w:rsid w:val="00D439D2"/>
    <w:rsid w:val="00D44759"/>
    <w:rsid w:val="00D44853"/>
    <w:rsid w:val="00D44A5C"/>
    <w:rsid w:val="00D44B18"/>
    <w:rsid w:val="00D45978"/>
    <w:rsid w:val="00D45E78"/>
    <w:rsid w:val="00D46E80"/>
    <w:rsid w:val="00D46F2D"/>
    <w:rsid w:val="00D475CC"/>
    <w:rsid w:val="00D47DD3"/>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5C9A"/>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242"/>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5DBD"/>
    <w:rsid w:val="00D76D0F"/>
    <w:rsid w:val="00D76E83"/>
    <w:rsid w:val="00D77BE5"/>
    <w:rsid w:val="00D8000C"/>
    <w:rsid w:val="00D8036A"/>
    <w:rsid w:val="00D80BA4"/>
    <w:rsid w:val="00D81307"/>
    <w:rsid w:val="00D81887"/>
    <w:rsid w:val="00D81B8A"/>
    <w:rsid w:val="00D820F3"/>
    <w:rsid w:val="00D8210C"/>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BF6"/>
    <w:rsid w:val="00DD2C54"/>
    <w:rsid w:val="00DD3430"/>
    <w:rsid w:val="00DD35A0"/>
    <w:rsid w:val="00DD3677"/>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54EF"/>
    <w:rsid w:val="00DE76C3"/>
    <w:rsid w:val="00DE7C15"/>
    <w:rsid w:val="00DF02EC"/>
    <w:rsid w:val="00DF0458"/>
    <w:rsid w:val="00DF0518"/>
    <w:rsid w:val="00DF098C"/>
    <w:rsid w:val="00DF0CFC"/>
    <w:rsid w:val="00DF1249"/>
    <w:rsid w:val="00DF1775"/>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DF7C74"/>
    <w:rsid w:val="00E00C18"/>
    <w:rsid w:val="00E012D8"/>
    <w:rsid w:val="00E0160D"/>
    <w:rsid w:val="00E0175D"/>
    <w:rsid w:val="00E028E6"/>
    <w:rsid w:val="00E02DBD"/>
    <w:rsid w:val="00E03543"/>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530"/>
    <w:rsid w:val="00E15EC8"/>
    <w:rsid w:val="00E16219"/>
    <w:rsid w:val="00E168A5"/>
    <w:rsid w:val="00E175FF"/>
    <w:rsid w:val="00E17CFB"/>
    <w:rsid w:val="00E17D29"/>
    <w:rsid w:val="00E20661"/>
    <w:rsid w:val="00E209E6"/>
    <w:rsid w:val="00E20AD1"/>
    <w:rsid w:val="00E20DBB"/>
    <w:rsid w:val="00E216A5"/>
    <w:rsid w:val="00E216B2"/>
    <w:rsid w:val="00E21CC8"/>
    <w:rsid w:val="00E21F98"/>
    <w:rsid w:val="00E222AC"/>
    <w:rsid w:val="00E224C9"/>
    <w:rsid w:val="00E229F7"/>
    <w:rsid w:val="00E22EE3"/>
    <w:rsid w:val="00E23416"/>
    <w:rsid w:val="00E2391F"/>
    <w:rsid w:val="00E23F44"/>
    <w:rsid w:val="00E242E6"/>
    <w:rsid w:val="00E24E3D"/>
    <w:rsid w:val="00E250DB"/>
    <w:rsid w:val="00E2596F"/>
    <w:rsid w:val="00E25F8D"/>
    <w:rsid w:val="00E25FF1"/>
    <w:rsid w:val="00E263E4"/>
    <w:rsid w:val="00E278D8"/>
    <w:rsid w:val="00E27C3C"/>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4E19"/>
    <w:rsid w:val="00E3582D"/>
    <w:rsid w:val="00E35AC6"/>
    <w:rsid w:val="00E35AE0"/>
    <w:rsid w:val="00E35F47"/>
    <w:rsid w:val="00E36306"/>
    <w:rsid w:val="00E373C6"/>
    <w:rsid w:val="00E377BF"/>
    <w:rsid w:val="00E379BC"/>
    <w:rsid w:val="00E42CC0"/>
    <w:rsid w:val="00E42FB4"/>
    <w:rsid w:val="00E441CF"/>
    <w:rsid w:val="00E4455B"/>
    <w:rsid w:val="00E446BF"/>
    <w:rsid w:val="00E44ECD"/>
    <w:rsid w:val="00E45136"/>
    <w:rsid w:val="00E452CD"/>
    <w:rsid w:val="00E452D0"/>
    <w:rsid w:val="00E45984"/>
    <w:rsid w:val="00E45A9D"/>
    <w:rsid w:val="00E45B6C"/>
    <w:rsid w:val="00E45DC1"/>
    <w:rsid w:val="00E460A1"/>
    <w:rsid w:val="00E467AB"/>
    <w:rsid w:val="00E46F0F"/>
    <w:rsid w:val="00E470E9"/>
    <w:rsid w:val="00E47284"/>
    <w:rsid w:val="00E472B1"/>
    <w:rsid w:val="00E4760F"/>
    <w:rsid w:val="00E47BD9"/>
    <w:rsid w:val="00E47FBB"/>
    <w:rsid w:val="00E5141B"/>
    <w:rsid w:val="00E515A3"/>
    <w:rsid w:val="00E517D0"/>
    <w:rsid w:val="00E52584"/>
    <w:rsid w:val="00E52F76"/>
    <w:rsid w:val="00E53C36"/>
    <w:rsid w:val="00E53FAF"/>
    <w:rsid w:val="00E5413F"/>
    <w:rsid w:val="00E541D0"/>
    <w:rsid w:val="00E543CA"/>
    <w:rsid w:val="00E54EC5"/>
    <w:rsid w:val="00E55335"/>
    <w:rsid w:val="00E5565D"/>
    <w:rsid w:val="00E55D2A"/>
    <w:rsid w:val="00E57BA2"/>
    <w:rsid w:val="00E57E7D"/>
    <w:rsid w:val="00E57FA4"/>
    <w:rsid w:val="00E60ADA"/>
    <w:rsid w:val="00E612D6"/>
    <w:rsid w:val="00E613EE"/>
    <w:rsid w:val="00E61A0A"/>
    <w:rsid w:val="00E61C29"/>
    <w:rsid w:val="00E61CEF"/>
    <w:rsid w:val="00E624D8"/>
    <w:rsid w:val="00E631DF"/>
    <w:rsid w:val="00E635B3"/>
    <w:rsid w:val="00E63DB3"/>
    <w:rsid w:val="00E63F2E"/>
    <w:rsid w:val="00E645DC"/>
    <w:rsid w:val="00E65967"/>
    <w:rsid w:val="00E65EF0"/>
    <w:rsid w:val="00E6658E"/>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16"/>
    <w:rsid w:val="00E74697"/>
    <w:rsid w:val="00E74F1D"/>
    <w:rsid w:val="00E758AC"/>
    <w:rsid w:val="00E758C0"/>
    <w:rsid w:val="00E765F5"/>
    <w:rsid w:val="00E77B82"/>
    <w:rsid w:val="00E77BFF"/>
    <w:rsid w:val="00E80F43"/>
    <w:rsid w:val="00E81E66"/>
    <w:rsid w:val="00E82560"/>
    <w:rsid w:val="00E825E3"/>
    <w:rsid w:val="00E82F70"/>
    <w:rsid w:val="00E83280"/>
    <w:rsid w:val="00E83296"/>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87E2E"/>
    <w:rsid w:val="00E904A1"/>
    <w:rsid w:val="00E90E01"/>
    <w:rsid w:val="00E90FE7"/>
    <w:rsid w:val="00E916DA"/>
    <w:rsid w:val="00E91BF2"/>
    <w:rsid w:val="00E91E5F"/>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1ECF"/>
    <w:rsid w:val="00EA20F1"/>
    <w:rsid w:val="00EA2730"/>
    <w:rsid w:val="00EA3EA5"/>
    <w:rsid w:val="00EA42BA"/>
    <w:rsid w:val="00EA4AB0"/>
    <w:rsid w:val="00EA4F96"/>
    <w:rsid w:val="00EA531A"/>
    <w:rsid w:val="00EA5662"/>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441A"/>
    <w:rsid w:val="00EB534C"/>
    <w:rsid w:val="00EB5DA2"/>
    <w:rsid w:val="00EB5E7D"/>
    <w:rsid w:val="00EB688D"/>
    <w:rsid w:val="00EB69FE"/>
    <w:rsid w:val="00EB7124"/>
    <w:rsid w:val="00EB74DD"/>
    <w:rsid w:val="00EB7E4D"/>
    <w:rsid w:val="00EC0453"/>
    <w:rsid w:val="00EC09D7"/>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14B"/>
    <w:rsid w:val="00EC7326"/>
    <w:rsid w:val="00ED0457"/>
    <w:rsid w:val="00ED0DE8"/>
    <w:rsid w:val="00ED0FAF"/>
    <w:rsid w:val="00ED0FB6"/>
    <w:rsid w:val="00ED11D7"/>
    <w:rsid w:val="00ED19F8"/>
    <w:rsid w:val="00ED2868"/>
    <w:rsid w:val="00ED3068"/>
    <w:rsid w:val="00ED3534"/>
    <w:rsid w:val="00ED3B7D"/>
    <w:rsid w:val="00ED4CD8"/>
    <w:rsid w:val="00ED6435"/>
    <w:rsid w:val="00ED6B4F"/>
    <w:rsid w:val="00ED6CAC"/>
    <w:rsid w:val="00ED73A4"/>
    <w:rsid w:val="00EE0A49"/>
    <w:rsid w:val="00EE0C8D"/>
    <w:rsid w:val="00EE0F84"/>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E6F92"/>
    <w:rsid w:val="00EF0E50"/>
    <w:rsid w:val="00EF16E5"/>
    <w:rsid w:val="00EF1FE3"/>
    <w:rsid w:val="00EF20FD"/>
    <w:rsid w:val="00EF220D"/>
    <w:rsid w:val="00EF2337"/>
    <w:rsid w:val="00EF2439"/>
    <w:rsid w:val="00EF3A4A"/>
    <w:rsid w:val="00EF3B82"/>
    <w:rsid w:val="00EF3D43"/>
    <w:rsid w:val="00EF493B"/>
    <w:rsid w:val="00EF4F32"/>
    <w:rsid w:val="00EF6848"/>
    <w:rsid w:val="00EF6AEF"/>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786"/>
    <w:rsid w:val="00F03891"/>
    <w:rsid w:val="00F046B1"/>
    <w:rsid w:val="00F04902"/>
    <w:rsid w:val="00F04CF6"/>
    <w:rsid w:val="00F04ED5"/>
    <w:rsid w:val="00F050BB"/>
    <w:rsid w:val="00F05BA0"/>
    <w:rsid w:val="00F05EED"/>
    <w:rsid w:val="00F062B0"/>
    <w:rsid w:val="00F063A9"/>
    <w:rsid w:val="00F06F02"/>
    <w:rsid w:val="00F077C0"/>
    <w:rsid w:val="00F0783A"/>
    <w:rsid w:val="00F07C4E"/>
    <w:rsid w:val="00F07D9B"/>
    <w:rsid w:val="00F10386"/>
    <w:rsid w:val="00F12194"/>
    <w:rsid w:val="00F12230"/>
    <w:rsid w:val="00F14351"/>
    <w:rsid w:val="00F1466A"/>
    <w:rsid w:val="00F15744"/>
    <w:rsid w:val="00F15A4F"/>
    <w:rsid w:val="00F165FE"/>
    <w:rsid w:val="00F16BB1"/>
    <w:rsid w:val="00F20046"/>
    <w:rsid w:val="00F20222"/>
    <w:rsid w:val="00F206FE"/>
    <w:rsid w:val="00F208DA"/>
    <w:rsid w:val="00F209E0"/>
    <w:rsid w:val="00F20EE3"/>
    <w:rsid w:val="00F21048"/>
    <w:rsid w:val="00F2112D"/>
    <w:rsid w:val="00F21654"/>
    <w:rsid w:val="00F21845"/>
    <w:rsid w:val="00F218EF"/>
    <w:rsid w:val="00F21EC3"/>
    <w:rsid w:val="00F2357F"/>
    <w:rsid w:val="00F24957"/>
    <w:rsid w:val="00F24A57"/>
    <w:rsid w:val="00F24F4D"/>
    <w:rsid w:val="00F25139"/>
    <w:rsid w:val="00F2617C"/>
    <w:rsid w:val="00F2643A"/>
    <w:rsid w:val="00F268F2"/>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3655"/>
    <w:rsid w:val="00F3383E"/>
    <w:rsid w:val="00F346BC"/>
    <w:rsid w:val="00F3471B"/>
    <w:rsid w:val="00F3521B"/>
    <w:rsid w:val="00F35561"/>
    <w:rsid w:val="00F35865"/>
    <w:rsid w:val="00F359B8"/>
    <w:rsid w:val="00F35D7F"/>
    <w:rsid w:val="00F36DC1"/>
    <w:rsid w:val="00F36EC5"/>
    <w:rsid w:val="00F376FE"/>
    <w:rsid w:val="00F37702"/>
    <w:rsid w:val="00F37922"/>
    <w:rsid w:val="00F37E00"/>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8D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2"/>
    <w:rsid w:val="00F670C3"/>
    <w:rsid w:val="00F67219"/>
    <w:rsid w:val="00F675AE"/>
    <w:rsid w:val="00F675CD"/>
    <w:rsid w:val="00F70225"/>
    <w:rsid w:val="00F703C3"/>
    <w:rsid w:val="00F703EE"/>
    <w:rsid w:val="00F70681"/>
    <w:rsid w:val="00F70AD2"/>
    <w:rsid w:val="00F71985"/>
    <w:rsid w:val="00F71C28"/>
    <w:rsid w:val="00F71F79"/>
    <w:rsid w:val="00F721A1"/>
    <w:rsid w:val="00F724E3"/>
    <w:rsid w:val="00F72636"/>
    <w:rsid w:val="00F72654"/>
    <w:rsid w:val="00F72E2E"/>
    <w:rsid w:val="00F738F0"/>
    <w:rsid w:val="00F74491"/>
    <w:rsid w:val="00F74A7A"/>
    <w:rsid w:val="00F75126"/>
    <w:rsid w:val="00F7529C"/>
    <w:rsid w:val="00F75AE8"/>
    <w:rsid w:val="00F75B83"/>
    <w:rsid w:val="00F7625A"/>
    <w:rsid w:val="00F76408"/>
    <w:rsid w:val="00F77029"/>
    <w:rsid w:val="00F77738"/>
    <w:rsid w:val="00F77CFA"/>
    <w:rsid w:val="00F8043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5EB3"/>
    <w:rsid w:val="00FA6225"/>
    <w:rsid w:val="00FA6686"/>
    <w:rsid w:val="00FA6BCC"/>
    <w:rsid w:val="00FA79A3"/>
    <w:rsid w:val="00FA7AA6"/>
    <w:rsid w:val="00FA7B16"/>
    <w:rsid w:val="00FA7C04"/>
    <w:rsid w:val="00FB035D"/>
    <w:rsid w:val="00FB0443"/>
    <w:rsid w:val="00FB067F"/>
    <w:rsid w:val="00FB0B9C"/>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5B"/>
    <w:rsid w:val="00FB52FD"/>
    <w:rsid w:val="00FB5689"/>
    <w:rsid w:val="00FB5D00"/>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BEE"/>
    <w:rsid w:val="00FC4D5C"/>
    <w:rsid w:val="00FC553E"/>
    <w:rsid w:val="00FC65A0"/>
    <w:rsid w:val="00FC76D5"/>
    <w:rsid w:val="00FC7D79"/>
    <w:rsid w:val="00FD0386"/>
    <w:rsid w:val="00FD04EB"/>
    <w:rsid w:val="00FD10D2"/>
    <w:rsid w:val="00FD22B6"/>
    <w:rsid w:val="00FD2475"/>
    <w:rsid w:val="00FD26AB"/>
    <w:rsid w:val="00FD2751"/>
    <w:rsid w:val="00FD282A"/>
    <w:rsid w:val="00FD2A71"/>
    <w:rsid w:val="00FD3553"/>
    <w:rsid w:val="00FD3822"/>
    <w:rsid w:val="00FD45CD"/>
    <w:rsid w:val="00FD4CC0"/>
    <w:rsid w:val="00FD533F"/>
    <w:rsid w:val="00FD540C"/>
    <w:rsid w:val="00FD5AFC"/>
    <w:rsid w:val="00FD685D"/>
    <w:rsid w:val="00FD6A3D"/>
    <w:rsid w:val="00FD6BB9"/>
    <w:rsid w:val="00FD6F42"/>
    <w:rsid w:val="00FD7313"/>
    <w:rsid w:val="00FD75E8"/>
    <w:rsid w:val="00FE098B"/>
    <w:rsid w:val="00FE0C6B"/>
    <w:rsid w:val="00FE0D22"/>
    <w:rsid w:val="00FE1A28"/>
    <w:rsid w:val="00FE22FE"/>
    <w:rsid w:val="00FE23E2"/>
    <w:rsid w:val="00FE3576"/>
    <w:rsid w:val="00FE3820"/>
    <w:rsid w:val="00FE3DA5"/>
    <w:rsid w:val="00FE460F"/>
    <w:rsid w:val="00FE4930"/>
    <w:rsid w:val="00FE4B3F"/>
    <w:rsid w:val="00FE4E61"/>
    <w:rsid w:val="00FE4EBC"/>
    <w:rsid w:val="00FE5B8D"/>
    <w:rsid w:val="00FE6349"/>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4B0F"/>
    <w:rsid w:val="00FF51D0"/>
    <w:rsid w:val="00FF52CC"/>
    <w:rsid w:val="00FF5661"/>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locked/>
    <w:rsid w:val="00770B5F"/>
    <w:rPr>
      <w:rFonts w:ascii="Times New Roman" w:hAnsi="Times New Roman"/>
      <w:b/>
      <w:bCs/>
    </w:rPr>
  </w:style>
  <w:style w:type="character" w:customStyle="1" w:styleId="Heading2Char">
    <w:name w:val="Heading 2 Char"/>
    <w:basedOn w:val="DefaultParagraphFont"/>
    <w:link w:val="Heading2"/>
    <w:rsid w:val="0074298B"/>
    <w:rPr>
      <w:rFonts w:ascii="Arial" w:hAnsi="Arial"/>
      <w:sz w:val="3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1A65"/>
    <w:rPr>
      <w:rFonts w:ascii="Times" w:hAnsi="Times"/>
      <w:szCs w:val="24"/>
    </w:rPr>
  </w:style>
  <w:style w:type="character" w:styleId="Strong">
    <w:name w:val="Strong"/>
    <w:basedOn w:val="DefaultParagraphFont"/>
    <w:uiPriority w:val="22"/>
    <w:qFormat/>
    <w:rsid w:val="001D37D8"/>
    <w:rPr>
      <w:b/>
      <w:bCs/>
    </w:rPr>
  </w:style>
  <w:style w:type="character" w:customStyle="1" w:styleId="apple-converted-space">
    <w:name w:val="apple-converted-space"/>
    <w:basedOn w:val="DefaultParagraphFont"/>
    <w:qFormat/>
    <w:rsid w:val="001D37D8"/>
  </w:style>
  <w:style w:type="character" w:customStyle="1" w:styleId="b1zchn0">
    <w:name w:val="b1zchn0"/>
    <w:basedOn w:val="DefaultParagraphFont"/>
    <w:rsid w:val="00083F9D"/>
  </w:style>
  <w:style w:type="paragraph" w:customStyle="1" w:styleId="Default">
    <w:name w:val="Default"/>
    <w:rsid w:val="004A6F16"/>
    <w:pPr>
      <w:autoSpaceDE w:val="0"/>
      <w:autoSpaceDN w:val="0"/>
      <w:adjustRightInd w:val="0"/>
    </w:pPr>
    <w:rPr>
      <w:rFonts w:ascii="Times New Roman" w:hAnsi="Times New Roman"/>
      <w:color w:val="000000"/>
      <w:sz w:val="24"/>
      <w:szCs w:val="24"/>
      <w:lang w:eastAsia="fr-FR"/>
    </w:rPr>
  </w:style>
  <w:style w:type="paragraph" w:customStyle="1" w:styleId="proposal0">
    <w:name w:val="proposal"/>
    <w:basedOn w:val="Normal"/>
    <w:link w:val="proposalChar"/>
    <w:qFormat/>
    <w:rsid w:val="004331E2"/>
    <w:pPr>
      <w:overflowPunct/>
      <w:autoSpaceDE/>
      <w:autoSpaceDN/>
      <w:adjustRightInd/>
      <w:spacing w:before="60" w:line="360" w:lineRule="atLeast"/>
      <w:jc w:val="both"/>
      <w:textAlignment w:val="auto"/>
    </w:pPr>
    <w:rPr>
      <w:rFonts w:eastAsiaTheme="minorEastAsia"/>
      <w:b/>
      <w:sz w:val="22"/>
      <w:szCs w:val="22"/>
      <w:lang w:eastAsia="ko-KR"/>
    </w:rPr>
  </w:style>
  <w:style w:type="character" w:customStyle="1" w:styleId="proposalChar">
    <w:name w:val="proposal Char"/>
    <w:basedOn w:val="DefaultParagraphFont"/>
    <w:link w:val="proposal0"/>
    <w:rsid w:val="004331E2"/>
    <w:rPr>
      <w:rFonts w:ascii="Times New Roman" w:eastAsiaTheme="minorEastAsia" w:hAnsi="Times New Roman"/>
      <w:b/>
      <w:sz w:val="22"/>
      <w:szCs w:val="22"/>
      <w:lang w:eastAsia="ko-KR"/>
    </w:rPr>
  </w:style>
  <w:style w:type="paragraph" w:customStyle="1" w:styleId="Proposal">
    <w:name w:val="Proposal"/>
    <w:basedOn w:val="Normal"/>
    <w:qFormat/>
    <w:rsid w:val="002A740A"/>
    <w:pPr>
      <w:numPr>
        <w:numId w:val="15"/>
      </w:numPr>
      <w:tabs>
        <w:tab w:val="left" w:pos="1701"/>
      </w:tabs>
      <w:spacing w:after="120"/>
      <w:jc w:val="both"/>
      <w:textAlignment w:val="auto"/>
    </w:pPr>
    <w:rPr>
      <w:rFonts w:asciiTheme="minorHAnsi" w:eastAsia="Times New Roman" w:hAnsiTheme="minorHAnsi"/>
      <w:b/>
      <w:bCs/>
      <w:lang w:val="en-GB" w:eastAsia="zh-CN"/>
    </w:rPr>
  </w:style>
  <w:style w:type="character" w:customStyle="1" w:styleId="textChar">
    <w:name w:val="text Char"/>
    <w:basedOn w:val="DefaultParagraphFont"/>
    <w:link w:val="text"/>
    <w:rsid w:val="0031152B"/>
    <w:rPr>
      <w:rFonts w:ascii="Times New Roman" w:hAnsi="Times New Roman"/>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D6577"/>
    <w:rPr>
      <w:rFonts w:ascii="Arial" w:hAnsi="Arial"/>
      <w:b/>
      <w:noProof/>
      <w:sz w:val="18"/>
    </w:rPr>
  </w:style>
  <w:style w:type="paragraph" w:customStyle="1" w:styleId="xmsolistparagraph">
    <w:name w:val="xmsolistparagraph"/>
    <w:basedOn w:val="Normal"/>
    <w:rsid w:val="00CE3F15"/>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CRCoverPage">
    <w:name w:val="CR Cover Page"/>
    <w:qFormat/>
    <w:rsid w:val="00B1697A"/>
    <w:pPr>
      <w:spacing w:after="120"/>
    </w:pPr>
    <w:rPr>
      <w:rFonts w:ascii="Arial" w:hAnsi="Arial"/>
      <w:lang w:val="en-GB"/>
    </w:rPr>
  </w:style>
  <w:style w:type="character" w:styleId="Hyperlink">
    <w:name w:val="Hyperlink"/>
    <w:uiPriority w:val="99"/>
    <w:qFormat/>
    <w:rsid w:val="00B1697A"/>
    <w:rPr>
      <w:color w:val="0000FF"/>
      <w:u w:val="single"/>
    </w:rPr>
  </w:style>
  <w:style w:type="paragraph" w:customStyle="1" w:styleId="xxmsonormal">
    <w:name w:val="x_xmsonormal"/>
    <w:basedOn w:val="Normal"/>
    <w:uiPriority w:val="99"/>
    <w:rsid w:val="0026628E"/>
    <w:pPr>
      <w:overflowPunct/>
      <w:autoSpaceDE/>
      <w:autoSpaceDN/>
      <w:adjustRightInd/>
      <w:spacing w:after="0"/>
      <w:textAlignment w:val="auto"/>
    </w:pPr>
    <w:rPr>
      <w:rFonts w:ascii="SimSun" w:hAnsi="SimSun" w:cs="Calibri"/>
      <w:sz w:val="24"/>
      <w:szCs w:val="24"/>
    </w:rPr>
  </w:style>
  <w:style w:type="character" w:customStyle="1" w:styleId="xxapple-converted-space">
    <w:name w:val="x_xapple-converted-space"/>
    <w:basedOn w:val="DefaultParagraphFont"/>
    <w:rsid w:val="002662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9830">
      <w:bodyDiv w:val="1"/>
      <w:marLeft w:val="0"/>
      <w:marRight w:val="0"/>
      <w:marTop w:val="0"/>
      <w:marBottom w:val="0"/>
      <w:divBdr>
        <w:top w:val="none" w:sz="0" w:space="0" w:color="auto"/>
        <w:left w:val="none" w:sz="0" w:space="0" w:color="auto"/>
        <w:bottom w:val="none" w:sz="0" w:space="0" w:color="auto"/>
        <w:right w:val="none" w:sz="0" w:space="0" w:color="auto"/>
      </w:divBdr>
    </w:div>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98186740">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199897193">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39144816">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0651289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072412">
      <w:bodyDiv w:val="1"/>
      <w:marLeft w:val="0"/>
      <w:marRight w:val="0"/>
      <w:marTop w:val="0"/>
      <w:marBottom w:val="0"/>
      <w:divBdr>
        <w:top w:val="none" w:sz="0" w:space="0" w:color="auto"/>
        <w:left w:val="none" w:sz="0" w:space="0" w:color="auto"/>
        <w:bottom w:val="none" w:sz="0" w:space="0" w:color="auto"/>
        <w:right w:val="none" w:sz="0" w:space="0" w:color="auto"/>
      </w:divBdr>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070368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0818058">
      <w:bodyDiv w:val="1"/>
      <w:marLeft w:val="0"/>
      <w:marRight w:val="0"/>
      <w:marTop w:val="0"/>
      <w:marBottom w:val="0"/>
      <w:divBdr>
        <w:top w:val="none" w:sz="0" w:space="0" w:color="auto"/>
        <w:left w:val="none" w:sz="0" w:space="0" w:color="auto"/>
        <w:bottom w:val="none" w:sz="0" w:space="0" w:color="auto"/>
        <w:right w:val="none" w:sz="0" w:space="0" w:color="auto"/>
      </w:divBdr>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6505624">
      <w:bodyDiv w:val="1"/>
      <w:marLeft w:val="0"/>
      <w:marRight w:val="0"/>
      <w:marTop w:val="0"/>
      <w:marBottom w:val="0"/>
      <w:divBdr>
        <w:top w:val="none" w:sz="0" w:space="0" w:color="auto"/>
        <w:left w:val="none" w:sz="0" w:space="0" w:color="auto"/>
        <w:bottom w:val="none" w:sz="0" w:space="0" w:color="auto"/>
        <w:right w:val="none" w:sz="0" w:space="0" w:color="auto"/>
      </w:divBdr>
    </w:div>
    <w:div w:id="863245251">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198028">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20061773">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996764623">
      <w:bodyDiv w:val="1"/>
      <w:marLeft w:val="0"/>
      <w:marRight w:val="0"/>
      <w:marTop w:val="0"/>
      <w:marBottom w:val="0"/>
      <w:divBdr>
        <w:top w:val="none" w:sz="0" w:space="0" w:color="auto"/>
        <w:left w:val="none" w:sz="0" w:space="0" w:color="auto"/>
        <w:bottom w:val="none" w:sz="0" w:space="0" w:color="auto"/>
        <w:right w:val="none" w:sz="0" w:space="0" w:color="auto"/>
      </w:divBdr>
    </w:div>
    <w:div w:id="999582112">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60206231">
      <w:bodyDiv w:val="1"/>
      <w:marLeft w:val="0"/>
      <w:marRight w:val="0"/>
      <w:marTop w:val="0"/>
      <w:marBottom w:val="0"/>
      <w:divBdr>
        <w:top w:val="none" w:sz="0" w:space="0" w:color="auto"/>
        <w:left w:val="none" w:sz="0" w:space="0" w:color="auto"/>
        <w:bottom w:val="none" w:sz="0" w:space="0" w:color="auto"/>
        <w:right w:val="none" w:sz="0" w:space="0" w:color="auto"/>
      </w:divBdr>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252158354">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19086">
      <w:bodyDiv w:val="1"/>
      <w:marLeft w:val="0"/>
      <w:marRight w:val="0"/>
      <w:marTop w:val="0"/>
      <w:marBottom w:val="0"/>
      <w:divBdr>
        <w:top w:val="none" w:sz="0" w:space="0" w:color="auto"/>
        <w:left w:val="none" w:sz="0" w:space="0" w:color="auto"/>
        <w:bottom w:val="none" w:sz="0" w:space="0" w:color="auto"/>
        <w:right w:val="none" w:sz="0" w:space="0" w:color="auto"/>
      </w:divBdr>
    </w:div>
    <w:div w:id="1270240335">
      <w:bodyDiv w:val="1"/>
      <w:marLeft w:val="0"/>
      <w:marRight w:val="0"/>
      <w:marTop w:val="0"/>
      <w:marBottom w:val="0"/>
      <w:divBdr>
        <w:top w:val="none" w:sz="0" w:space="0" w:color="auto"/>
        <w:left w:val="none" w:sz="0" w:space="0" w:color="auto"/>
        <w:bottom w:val="none" w:sz="0" w:space="0" w:color="auto"/>
        <w:right w:val="none" w:sz="0" w:space="0" w:color="auto"/>
      </w:divBdr>
    </w:div>
    <w:div w:id="1304891635">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1998266">
      <w:bodyDiv w:val="1"/>
      <w:marLeft w:val="0"/>
      <w:marRight w:val="0"/>
      <w:marTop w:val="0"/>
      <w:marBottom w:val="0"/>
      <w:divBdr>
        <w:top w:val="none" w:sz="0" w:space="0" w:color="auto"/>
        <w:left w:val="none" w:sz="0" w:space="0" w:color="auto"/>
        <w:bottom w:val="none" w:sz="0" w:space="0" w:color="auto"/>
        <w:right w:val="none" w:sz="0" w:space="0" w:color="auto"/>
      </w:divBdr>
    </w:div>
    <w:div w:id="1454596722">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7150031">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46802789">
      <w:bodyDiv w:val="1"/>
      <w:marLeft w:val="0"/>
      <w:marRight w:val="0"/>
      <w:marTop w:val="0"/>
      <w:marBottom w:val="0"/>
      <w:divBdr>
        <w:top w:val="none" w:sz="0" w:space="0" w:color="auto"/>
        <w:left w:val="none" w:sz="0" w:space="0" w:color="auto"/>
        <w:bottom w:val="none" w:sz="0" w:space="0" w:color="auto"/>
        <w:right w:val="none" w:sz="0" w:space="0" w:color="auto"/>
      </w:divBdr>
    </w:div>
    <w:div w:id="1776055644">
      <w:bodyDiv w:val="1"/>
      <w:marLeft w:val="0"/>
      <w:marRight w:val="0"/>
      <w:marTop w:val="0"/>
      <w:marBottom w:val="0"/>
      <w:divBdr>
        <w:top w:val="none" w:sz="0" w:space="0" w:color="auto"/>
        <w:left w:val="none" w:sz="0" w:space="0" w:color="auto"/>
        <w:bottom w:val="none" w:sz="0" w:space="0" w:color="auto"/>
        <w:right w:val="none" w:sz="0" w:space="0" w:color="auto"/>
      </w:divBdr>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22163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667917">
      <w:bodyDiv w:val="1"/>
      <w:marLeft w:val="0"/>
      <w:marRight w:val="0"/>
      <w:marTop w:val="0"/>
      <w:marBottom w:val="0"/>
      <w:divBdr>
        <w:top w:val="none" w:sz="0" w:space="0" w:color="auto"/>
        <w:left w:val="none" w:sz="0" w:space="0" w:color="auto"/>
        <w:bottom w:val="none" w:sz="0" w:space="0" w:color="auto"/>
        <w:right w:val="none" w:sz="0" w:space="0" w:color="auto"/>
      </w:divBdr>
    </w:div>
    <w:div w:id="1960719424">
      <w:bodyDiv w:val="1"/>
      <w:marLeft w:val="0"/>
      <w:marRight w:val="0"/>
      <w:marTop w:val="0"/>
      <w:marBottom w:val="0"/>
      <w:divBdr>
        <w:top w:val="none" w:sz="0" w:space="0" w:color="auto"/>
        <w:left w:val="none" w:sz="0" w:space="0" w:color="auto"/>
        <w:bottom w:val="none" w:sz="0" w:space="0" w:color="auto"/>
        <w:right w:val="none" w:sz="0" w:space="0" w:color="auto"/>
      </w:divBdr>
    </w:div>
    <w:div w:id="1997420056">
      <w:bodyDiv w:val="1"/>
      <w:marLeft w:val="0"/>
      <w:marRight w:val="0"/>
      <w:marTop w:val="0"/>
      <w:marBottom w:val="0"/>
      <w:divBdr>
        <w:top w:val="none" w:sz="0" w:space="0" w:color="auto"/>
        <w:left w:val="none" w:sz="0" w:space="0" w:color="auto"/>
        <w:bottom w:val="none" w:sz="0" w:space="0" w:color="auto"/>
        <w:right w:val="none" w:sz="0" w:space="0" w:color="auto"/>
      </w:divBdr>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126346027">
      <w:bodyDiv w:val="1"/>
      <w:marLeft w:val="0"/>
      <w:marRight w:val="0"/>
      <w:marTop w:val="0"/>
      <w:marBottom w:val="0"/>
      <w:divBdr>
        <w:top w:val="none" w:sz="0" w:space="0" w:color="auto"/>
        <w:left w:val="none" w:sz="0" w:space="0" w:color="auto"/>
        <w:bottom w:val="none" w:sz="0" w:space="0" w:color="auto"/>
        <w:right w:val="none" w:sz="0" w:space="0" w:color="auto"/>
      </w:divBdr>
    </w:div>
    <w:div w:id="213143533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870404-6E7C-4ABB-89F3-B2E25D90F145}">
  <ds:schemaRefs>
    <ds:schemaRef ds:uri="http://schemas.openxmlformats.org/officeDocument/2006/bibliography"/>
  </ds:schemaRefs>
</ds:datastoreItem>
</file>

<file path=customXml/itemProps2.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009524-307A-4EF9-B4AC-50F19B2416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413</Words>
  <Characters>2221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6</cp:revision>
  <cp:lastPrinted>2016-09-30T01:19:00Z</cp:lastPrinted>
  <dcterms:created xsi:type="dcterms:W3CDTF">2022-08-21T23:04:00Z</dcterms:created>
  <dcterms:modified xsi:type="dcterms:W3CDTF">2022-08-22T03:45:00Z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